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5FF55" w14:textId="77777777" w:rsidR="006359D3" w:rsidRDefault="006359D3" w:rsidP="00253476">
      <w:pPr>
        <w:ind w:left="1440" w:right="80" w:hanging="720"/>
        <w:jc w:val="right"/>
        <w:rPr>
          <w:rFonts w:cs="Calibri"/>
          <w:sz w:val="24"/>
          <w:szCs w:val="24"/>
        </w:rPr>
      </w:pPr>
    </w:p>
    <w:p w14:paraId="6A0FCECC" w14:textId="77777777" w:rsidR="006359D3" w:rsidRDefault="006359D3" w:rsidP="00253476">
      <w:pPr>
        <w:ind w:left="1440" w:right="80" w:hanging="720"/>
        <w:jc w:val="right"/>
        <w:rPr>
          <w:rFonts w:cs="Calibri"/>
          <w:sz w:val="24"/>
          <w:szCs w:val="24"/>
        </w:rPr>
      </w:pPr>
    </w:p>
    <w:p w14:paraId="10C208A8" w14:textId="120C5CAE" w:rsidR="006359D3" w:rsidRDefault="006359D3" w:rsidP="00253476">
      <w:pPr>
        <w:ind w:left="1440" w:right="80" w:hanging="720"/>
        <w:jc w:val="right"/>
        <w:rPr>
          <w:rFonts w:cs="Calibri"/>
          <w:sz w:val="24"/>
          <w:szCs w:val="24"/>
        </w:rPr>
      </w:pPr>
    </w:p>
    <w:p w14:paraId="7F4C43EB" w14:textId="2BD67DDE" w:rsidR="0081761D" w:rsidRDefault="0081761D" w:rsidP="00253476">
      <w:pPr>
        <w:ind w:left="1440" w:right="80" w:hanging="720"/>
        <w:jc w:val="right"/>
        <w:rPr>
          <w:rFonts w:cs="Calibri"/>
          <w:sz w:val="24"/>
          <w:szCs w:val="24"/>
        </w:rPr>
      </w:pPr>
    </w:p>
    <w:p w14:paraId="5EA76BEA" w14:textId="57E3C7AC" w:rsidR="0081761D" w:rsidRDefault="0081761D" w:rsidP="00253476">
      <w:pPr>
        <w:ind w:left="1440" w:right="80" w:hanging="720"/>
        <w:jc w:val="right"/>
        <w:rPr>
          <w:rFonts w:cs="Calibri"/>
          <w:sz w:val="24"/>
          <w:szCs w:val="24"/>
        </w:rPr>
      </w:pPr>
    </w:p>
    <w:p w14:paraId="586FFF41" w14:textId="5BA03E6C" w:rsidR="0081761D" w:rsidRDefault="0081761D" w:rsidP="00253476">
      <w:pPr>
        <w:ind w:left="1440" w:right="80" w:hanging="720"/>
        <w:jc w:val="right"/>
        <w:rPr>
          <w:rFonts w:cs="Calibri"/>
          <w:sz w:val="24"/>
          <w:szCs w:val="24"/>
        </w:rPr>
      </w:pPr>
    </w:p>
    <w:p w14:paraId="2D879EF6" w14:textId="77777777" w:rsidR="0081761D" w:rsidRDefault="0081761D" w:rsidP="00253476">
      <w:pPr>
        <w:ind w:left="1440" w:right="80" w:hanging="720"/>
        <w:jc w:val="right"/>
        <w:rPr>
          <w:rFonts w:cs="Calibri"/>
          <w:sz w:val="24"/>
          <w:szCs w:val="24"/>
        </w:rPr>
      </w:pPr>
    </w:p>
    <w:p w14:paraId="5692855D" w14:textId="7B7D4B63" w:rsidR="00253476" w:rsidRPr="003755F4" w:rsidRDefault="00993739" w:rsidP="00253476">
      <w:pPr>
        <w:ind w:left="1440" w:right="80" w:hanging="720"/>
        <w:jc w:val="right"/>
        <w:rPr>
          <w:rFonts w:asciiTheme="minorHAnsi" w:hAnsiTheme="minorHAnsi" w:cstheme="minorHAnsi"/>
          <w:sz w:val="24"/>
          <w:szCs w:val="24"/>
        </w:rPr>
      </w:pPr>
      <w:r w:rsidRPr="003755F4">
        <w:rPr>
          <w:rFonts w:asciiTheme="minorHAnsi" w:hAnsiTheme="minorHAnsi" w:cstheme="minorHAnsi"/>
          <w:sz w:val="24"/>
          <w:szCs w:val="24"/>
        </w:rPr>
        <w:t>December 15</w:t>
      </w:r>
      <w:r w:rsidR="00253476" w:rsidRPr="003755F4">
        <w:rPr>
          <w:rFonts w:asciiTheme="minorHAnsi" w:hAnsiTheme="minorHAnsi" w:cstheme="minorHAnsi"/>
          <w:sz w:val="24"/>
          <w:szCs w:val="24"/>
        </w:rPr>
        <w:t>, 2021</w:t>
      </w:r>
    </w:p>
    <w:p w14:paraId="4E1323EA" w14:textId="77777777" w:rsidR="00253476" w:rsidRPr="003755F4" w:rsidRDefault="00253476" w:rsidP="00C819B1">
      <w:pPr>
        <w:ind w:left="1440" w:right="80" w:hanging="720"/>
        <w:jc w:val="center"/>
        <w:rPr>
          <w:rFonts w:asciiTheme="minorHAnsi" w:hAnsiTheme="minorHAnsi" w:cstheme="minorHAnsi"/>
          <w:b/>
          <w:bCs/>
          <w:sz w:val="24"/>
          <w:szCs w:val="24"/>
        </w:rPr>
      </w:pPr>
    </w:p>
    <w:p w14:paraId="6EC4BFA5" w14:textId="65954516" w:rsidR="00602FAB" w:rsidRPr="003755F4" w:rsidRDefault="009B03DE" w:rsidP="00BD3B05">
      <w:pPr>
        <w:ind w:left="1440" w:right="80" w:hanging="720"/>
        <w:jc w:val="center"/>
        <w:rPr>
          <w:rFonts w:asciiTheme="minorHAnsi" w:hAnsiTheme="minorHAnsi" w:cstheme="minorHAnsi"/>
          <w:b/>
          <w:bCs/>
          <w:sz w:val="24"/>
          <w:szCs w:val="24"/>
          <w:u w:val="single"/>
        </w:rPr>
      </w:pPr>
      <w:proofErr w:type="gramStart"/>
      <w:r w:rsidRPr="003755F4">
        <w:rPr>
          <w:rFonts w:asciiTheme="minorHAnsi" w:hAnsiTheme="minorHAnsi" w:cstheme="minorHAnsi"/>
          <w:b/>
          <w:bCs/>
          <w:sz w:val="24"/>
          <w:szCs w:val="24"/>
        </w:rPr>
        <w:t>Sub :</w:t>
      </w:r>
      <w:proofErr w:type="gramEnd"/>
      <w:r w:rsidRPr="003755F4">
        <w:rPr>
          <w:rFonts w:asciiTheme="minorHAnsi" w:hAnsiTheme="minorHAnsi" w:cstheme="minorHAnsi"/>
          <w:b/>
          <w:bCs/>
          <w:sz w:val="24"/>
          <w:szCs w:val="24"/>
        </w:rPr>
        <w:t xml:space="preserve"> </w:t>
      </w:r>
      <w:r w:rsidRPr="003755F4">
        <w:rPr>
          <w:rFonts w:asciiTheme="minorHAnsi" w:hAnsiTheme="minorHAnsi" w:cstheme="minorHAnsi"/>
          <w:b/>
          <w:bCs/>
          <w:sz w:val="24"/>
          <w:szCs w:val="24"/>
        </w:rPr>
        <w:tab/>
      </w:r>
      <w:r w:rsidR="007E5975" w:rsidRPr="003755F4">
        <w:rPr>
          <w:rFonts w:asciiTheme="minorHAnsi" w:hAnsiTheme="minorHAnsi" w:cstheme="minorHAnsi"/>
          <w:b/>
          <w:bCs/>
          <w:sz w:val="24"/>
          <w:szCs w:val="24"/>
          <w:u w:val="single"/>
        </w:rPr>
        <w:t xml:space="preserve">Selective tender - </w:t>
      </w:r>
      <w:r w:rsidRPr="003755F4">
        <w:rPr>
          <w:rFonts w:asciiTheme="minorHAnsi" w:hAnsiTheme="minorHAnsi" w:cstheme="minorHAnsi"/>
          <w:b/>
          <w:bCs/>
          <w:sz w:val="24"/>
          <w:szCs w:val="24"/>
          <w:u w:val="single"/>
        </w:rPr>
        <w:t xml:space="preserve"> Invitation of bids for </w:t>
      </w:r>
      <w:r w:rsidR="00F35396" w:rsidRPr="003755F4">
        <w:rPr>
          <w:rFonts w:asciiTheme="minorHAnsi" w:hAnsiTheme="minorHAnsi" w:cstheme="minorHAnsi"/>
          <w:b/>
          <w:bCs/>
          <w:sz w:val="24"/>
          <w:szCs w:val="24"/>
          <w:u w:val="single"/>
        </w:rPr>
        <w:t xml:space="preserve">procurement of </w:t>
      </w:r>
      <w:r w:rsidR="00944659" w:rsidRPr="003755F4">
        <w:rPr>
          <w:rFonts w:asciiTheme="minorHAnsi" w:hAnsiTheme="minorHAnsi" w:cstheme="minorHAnsi"/>
          <w:b/>
          <w:bCs/>
          <w:sz w:val="24"/>
          <w:szCs w:val="24"/>
          <w:u w:val="single"/>
        </w:rPr>
        <w:t xml:space="preserve"> Laser </w:t>
      </w:r>
      <w:r w:rsidR="00BD3B05" w:rsidRPr="003755F4">
        <w:rPr>
          <w:rFonts w:asciiTheme="minorHAnsi" w:hAnsiTheme="minorHAnsi" w:cstheme="minorHAnsi"/>
          <w:b/>
          <w:bCs/>
          <w:sz w:val="24"/>
          <w:szCs w:val="24"/>
          <w:u w:val="single"/>
        </w:rPr>
        <w:t>Printer</w:t>
      </w:r>
    </w:p>
    <w:p w14:paraId="24F7DEF1" w14:textId="5C1D6551" w:rsidR="009B03DE" w:rsidRPr="003755F4" w:rsidRDefault="009B03DE" w:rsidP="00BD3B05">
      <w:pPr>
        <w:ind w:left="1440" w:right="80" w:hanging="720"/>
        <w:jc w:val="center"/>
        <w:rPr>
          <w:rFonts w:asciiTheme="minorHAnsi" w:hAnsiTheme="minorHAnsi" w:cstheme="minorHAnsi"/>
          <w:sz w:val="24"/>
          <w:szCs w:val="24"/>
          <w:u w:val="single"/>
        </w:rPr>
      </w:pPr>
      <w:r w:rsidRPr="003755F4">
        <w:rPr>
          <w:rFonts w:asciiTheme="minorHAnsi" w:hAnsiTheme="minorHAnsi" w:cstheme="minorHAnsi"/>
          <w:b/>
          <w:bCs/>
          <w:sz w:val="24"/>
          <w:szCs w:val="24"/>
          <w:u w:val="single"/>
        </w:rPr>
        <w:t xml:space="preserve"> for Hotel Corporation of India   Limited</w:t>
      </w:r>
    </w:p>
    <w:p w14:paraId="65E0E9AD" w14:textId="77777777" w:rsidR="00BD3B05" w:rsidRPr="003755F4" w:rsidRDefault="00BD3B05" w:rsidP="00BD3B05">
      <w:pPr>
        <w:ind w:left="1440" w:right="80" w:hanging="720"/>
        <w:jc w:val="center"/>
        <w:rPr>
          <w:rFonts w:asciiTheme="minorHAnsi" w:hAnsiTheme="minorHAnsi" w:cstheme="minorHAnsi"/>
          <w:sz w:val="24"/>
          <w:szCs w:val="24"/>
          <w:u w:val="single"/>
        </w:rPr>
      </w:pPr>
    </w:p>
    <w:p w14:paraId="447FB506" w14:textId="1D5C6ADB" w:rsidR="009B03DE" w:rsidRPr="003755F4" w:rsidRDefault="009B03DE" w:rsidP="004E7ECD">
      <w:pPr>
        <w:ind w:left="720" w:right="80"/>
        <w:rPr>
          <w:rFonts w:asciiTheme="minorHAnsi" w:hAnsiTheme="minorHAnsi" w:cstheme="minorHAnsi"/>
          <w:sz w:val="24"/>
          <w:szCs w:val="24"/>
        </w:rPr>
      </w:pPr>
      <w:r w:rsidRPr="003755F4">
        <w:rPr>
          <w:rFonts w:asciiTheme="minorHAnsi" w:hAnsiTheme="minorHAnsi" w:cstheme="minorHAnsi"/>
          <w:sz w:val="24"/>
          <w:szCs w:val="24"/>
        </w:rPr>
        <w:t xml:space="preserve">Hotel Corporation of India Limited (HCI), a subsidiary of Air India Limited (HCI) </w:t>
      </w:r>
      <w:r w:rsidR="00F101A8" w:rsidRPr="003755F4">
        <w:rPr>
          <w:rFonts w:asciiTheme="minorHAnsi" w:hAnsiTheme="minorHAnsi" w:cstheme="minorHAnsi"/>
          <w:sz w:val="24"/>
          <w:szCs w:val="24"/>
        </w:rPr>
        <w:t>under the Ministry of Civil Aviation, Government of India,</w:t>
      </w:r>
      <w:r w:rsidRPr="003755F4">
        <w:rPr>
          <w:rFonts w:asciiTheme="minorHAnsi" w:hAnsiTheme="minorHAnsi" w:cstheme="minorHAnsi"/>
          <w:sz w:val="24"/>
          <w:szCs w:val="24"/>
        </w:rPr>
        <w:t xml:space="preserve"> operates various units </w:t>
      </w:r>
      <w:r w:rsidR="004E7ECD" w:rsidRPr="003755F4">
        <w:rPr>
          <w:rFonts w:asciiTheme="minorHAnsi" w:hAnsiTheme="minorHAnsi" w:cstheme="minorHAnsi"/>
          <w:sz w:val="24"/>
          <w:szCs w:val="24"/>
        </w:rPr>
        <w:t xml:space="preserve">at Delhi, </w:t>
      </w:r>
      <w:proofErr w:type="gramStart"/>
      <w:r w:rsidR="004E7ECD" w:rsidRPr="003755F4">
        <w:rPr>
          <w:rFonts w:asciiTheme="minorHAnsi" w:hAnsiTheme="minorHAnsi" w:cstheme="minorHAnsi"/>
          <w:sz w:val="24"/>
          <w:szCs w:val="24"/>
        </w:rPr>
        <w:t>Srinagar</w:t>
      </w:r>
      <w:proofErr w:type="gramEnd"/>
      <w:r w:rsidR="004E7ECD" w:rsidRPr="003755F4">
        <w:rPr>
          <w:rFonts w:asciiTheme="minorHAnsi" w:hAnsiTheme="minorHAnsi" w:cstheme="minorHAnsi"/>
          <w:sz w:val="24"/>
          <w:szCs w:val="24"/>
        </w:rPr>
        <w:t xml:space="preserve"> and Mumbai.</w:t>
      </w:r>
    </w:p>
    <w:p w14:paraId="1527B1DB" w14:textId="77777777" w:rsidR="009B03DE" w:rsidRPr="003755F4" w:rsidRDefault="009B03DE" w:rsidP="009B03DE">
      <w:pPr>
        <w:ind w:left="720" w:right="80"/>
        <w:rPr>
          <w:rFonts w:asciiTheme="minorHAnsi" w:hAnsiTheme="minorHAnsi" w:cstheme="minorHAnsi"/>
          <w:sz w:val="24"/>
          <w:szCs w:val="24"/>
        </w:rPr>
      </w:pPr>
    </w:p>
    <w:p w14:paraId="46C0C730" w14:textId="6770C9EB" w:rsidR="00DF4FF9" w:rsidRPr="003755F4" w:rsidRDefault="009B03DE" w:rsidP="009B03DE">
      <w:pPr>
        <w:ind w:left="720" w:right="80"/>
        <w:rPr>
          <w:rFonts w:asciiTheme="minorHAnsi" w:hAnsiTheme="minorHAnsi" w:cstheme="minorHAnsi"/>
          <w:sz w:val="24"/>
          <w:szCs w:val="24"/>
        </w:rPr>
      </w:pPr>
      <w:r w:rsidRPr="003755F4">
        <w:rPr>
          <w:rFonts w:asciiTheme="minorHAnsi" w:hAnsiTheme="minorHAnsi" w:cstheme="minorHAnsi"/>
          <w:sz w:val="24"/>
          <w:szCs w:val="24"/>
        </w:rPr>
        <w:t xml:space="preserve">HCI intends to </w:t>
      </w:r>
      <w:r w:rsidR="00F35396" w:rsidRPr="003755F4">
        <w:rPr>
          <w:rFonts w:asciiTheme="minorHAnsi" w:hAnsiTheme="minorHAnsi" w:cstheme="minorHAnsi"/>
          <w:sz w:val="24"/>
          <w:szCs w:val="24"/>
        </w:rPr>
        <w:t xml:space="preserve">procure </w:t>
      </w:r>
      <w:r w:rsidR="00BD3B05" w:rsidRPr="003755F4">
        <w:rPr>
          <w:rFonts w:asciiTheme="minorHAnsi" w:hAnsiTheme="minorHAnsi" w:cstheme="minorHAnsi"/>
          <w:sz w:val="24"/>
          <w:szCs w:val="24"/>
        </w:rPr>
        <w:t>Printer</w:t>
      </w:r>
      <w:r w:rsidR="00F35396" w:rsidRPr="003755F4">
        <w:rPr>
          <w:rFonts w:asciiTheme="minorHAnsi" w:hAnsiTheme="minorHAnsi" w:cstheme="minorHAnsi"/>
          <w:sz w:val="24"/>
          <w:szCs w:val="24"/>
        </w:rPr>
        <w:t xml:space="preserve"> for its </w:t>
      </w:r>
      <w:r w:rsidR="00F101A8" w:rsidRPr="003755F4">
        <w:rPr>
          <w:rFonts w:asciiTheme="minorHAnsi" w:hAnsiTheme="minorHAnsi" w:cstheme="minorHAnsi"/>
          <w:sz w:val="24"/>
          <w:szCs w:val="24"/>
        </w:rPr>
        <w:t>offices</w:t>
      </w:r>
      <w:r w:rsidR="004E7ECD" w:rsidRPr="003755F4">
        <w:rPr>
          <w:rFonts w:asciiTheme="minorHAnsi" w:hAnsiTheme="minorHAnsi" w:cstheme="minorHAnsi"/>
          <w:sz w:val="24"/>
          <w:szCs w:val="24"/>
        </w:rPr>
        <w:t xml:space="preserve"> at Delhi</w:t>
      </w:r>
      <w:r w:rsidR="00F35396" w:rsidRPr="003755F4">
        <w:rPr>
          <w:rFonts w:asciiTheme="minorHAnsi" w:hAnsiTheme="minorHAnsi" w:cstheme="minorHAnsi"/>
          <w:sz w:val="24"/>
          <w:szCs w:val="24"/>
        </w:rPr>
        <w:t xml:space="preserve">. </w:t>
      </w:r>
      <w:r w:rsidR="00BD3B05" w:rsidRPr="003755F4">
        <w:rPr>
          <w:rFonts w:asciiTheme="minorHAnsi" w:hAnsiTheme="minorHAnsi" w:cstheme="minorHAnsi"/>
          <w:sz w:val="24"/>
          <w:szCs w:val="24"/>
        </w:rPr>
        <w:t xml:space="preserve">The </w:t>
      </w:r>
      <w:r w:rsidR="00A965B5" w:rsidRPr="003755F4">
        <w:rPr>
          <w:rFonts w:asciiTheme="minorHAnsi" w:hAnsiTheme="minorHAnsi" w:cstheme="minorHAnsi"/>
          <w:sz w:val="24"/>
          <w:szCs w:val="24"/>
        </w:rPr>
        <w:t>General Terms and Conditions, d</w:t>
      </w:r>
      <w:r w:rsidR="00F35396" w:rsidRPr="003755F4">
        <w:rPr>
          <w:rFonts w:asciiTheme="minorHAnsi" w:hAnsiTheme="minorHAnsi" w:cstheme="minorHAnsi"/>
          <w:sz w:val="24"/>
          <w:szCs w:val="24"/>
        </w:rPr>
        <w:t>etailed specifications and number of units required</w:t>
      </w:r>
      <w:r w:rsidR="00BD3B05" w:rsidRPr="003755F4">
        <w:rPr>
          <w:rFonts w:asciiTheme="minorHAnsi" w:hAnsiTheme="minorHAnsi" w:cstheme="minorHAnsi"/>
          <w:sz w:val="24"/>
          <w:szCs w:val="24"/>
        </w:rPr>
        <w:t xml:space="preserve"> and the format for Financial Bids</w:t>
      </w:r>
      <w:r w:rsidR="00F35396" w:rsidRPr="003755F4">
        <w:rPr>
          <w:rFonts w:asciiTheme="minorHAnsi" w:hAnsiTheme="minorHAnsi" w:cstheme="minorHAnsi"/>
          <w:sz w:val="24"/>
          <w:szCs w:val="24"/>
        </w:rPr>
        <w:t xml:space="preserve"> are attached</w:t>
      </w:r>
      <w:r w:rsidR="00A965B5" w:rsidRPr="003755F4">
        <w:rPr>
          <w:rFonts w:asciiTheme="minorHAnsi" w:hAnsiTheme="minorHAnsi" w:cstheme="minorHAnsi"/>
          <w:sz w:val="24"/>
          <w:szCs w:val="24"/>
        </w:rPr>
        <w:t xml:space="preserve"> to the tender document at Annexure I, II and III</w:t>
      </w:r>
      <w:r w:rsidR="00A46797" w:rsidRPr="003755F4">
        <w:rPr>
          <w:rFonts w:asciiTheme="minorHAnsi" w:hAnsiTheme="minorHAnsi" w:cstheme="minorHAnsi"/>
          <w:sz w:val="24"/>
          <w:szCs w:val="24"/>
        </w:rPr>
        <w:t>.</w:t>
      </w:r>
    </w:p>
    <w:p w14:paraId="6CA64710" w14:textId="77777777" w:rsidR="009B03DE" w:rsidRPr="003755F4" w:rsidRDefault="009B03DE" w:rsidP="009B03DE">
      <w:pPr>
        <w:ind w:left="720" w:right="80"/>
        <w:rPr>
          <w:rFonts w:asciiTheme="minorHAnsi" w:hAnsiTheme="minorHAnsi" w:cstheme="minorHAnsi"/>
          <w:b/>
          <w:bCs/>
          <w:sz w:val="24"/>
          <w:szCs w:val="24"/>
        </w:rPr>
      </w:pPr>
    </w:p>
    <w:p w14:paraId="47B1B767" w14:textId="46EA0228" w:rsidR="001D5BA9" w:rsidRPr="003755F4" w:rsidRDefault="00524521" w:rsidP="00CF277F">
      <w:pPr>
        <w:ind w:left="709" w:right="180"/>
        <w:rPr>
          <w:rFonts w:asciiTheme="minorHAnsi" w:hAnsiTheme="minorHAnsi" w:cstheme="minorHAnsi"/>
          <w:sz w:val="24"/>
          <w:szCs w:val="24"/>
        </w:rPr>
      </w:pPr>
      <w:r w:rsidRPr="003755F4">
        <w:rPr>
          <w:rFonts w:asciiTheme="minorHAnsi" w:hAnsiTheme="minorHAnsi" w:cstheme="minorHAnsi"/>
          <w:sz w:val="24"/>
          <w:szCs w:val="24"/>
        </w:rPr>
        <w:t xml:space="preserve">Your </w:t>
      </w:r>
      <w:r w:rsidR="00F35396" w:rsidRPr="003755F4">
        <w:rPr>
          <w:rFonts w:asciiTheme="minorHAnsi" w:hAnsiTheme="minorHAnsi" w:cstheme="minorHAnsi"/>
          <w:sz w:val="24"/>
          <w:szCs w:val="24"/>
        </w:rPr>
        <w:t xml:space="preserve">Company </w:t>
      </w:r>
      <w:r w:rsidRPr="003755F4">
        <w:rPr>
          <w:rFonts w:asciiTheme="minorHAnsi" w:hAnsiTheme="minorHAnsi" w:cstheme="minorHAnsi"/>
          <w:sz w:val="24"/>
          <w:szCs w:val="24"/>
        </w:rPr>
        <w:t>is invited to</w:t>
      </w:r>
      <w:r w:rsidR="007E5975" w:rsidRPr="003755F4">
        <w:rPr>
          <w:rFonts w:asciiTheme="minorHAnsi" w:hAnsiTheme="minorHAnsi" w:cstheme="minorHAnsi"/>
          <w:sz w:val="24"/>
          <w:szCs w:val="24"/>
        </w:rPr>
        <w:t xml:space="preserve"> </w:t>
      </w:r>
      <w:r w:rsidR="00F03F51" w:rsidRPr="003755F4">
        <w:rPr>
          <w:rFonts w:asciiTheme="minorHAnsi" w:hAnsiTheme="minorHAnsi" w:cstheme="minorHAnsi"/>
          <w:sz w:val="24"/>
          <w:szCs w:val="24"/>
        </w:rPr>
        <w:t xml:space="preserve">participate in the tender by submitting the Technical and Financial Bids </w:t>
      </w:r>
      <w:r w:rsidR="007E5975" w:rsidRPr="003755F4">
        <w:rPr>
          <w:rFonts w:asciiTheme="minorHAnsi" w:hAnsiTheme="minorHAnsi" w:cstheme="minorHAnsi"/>
          <w:sz w:val="24"/>
          <w:szCs w:val="24"/>
        </w:rPr>
        <w:t>in a sealed envelop</w:t>
      </w:r>
      <w:r w:rsidR="00F03F51" w:rsidRPr="003755F4">
        <w:rPr>
          <w:rFonts w:asciiTheme="minorHAnsi" w:hAnsiTheme="minorHAnsi" w:cstheme="minorHAnsi"/>
          <w:sz w:val="24"/>
          <w:szCs w:val="24"/>
        </w:rPr>
        <w:t>e</w:t>
      </w:r>
      <w:r w:rsidR="007E5975" w:rsidRPr="003755F4">
        <w:rPr>
          <w:rFonts w:asciiTheme="minorHAnsi" w:hAnsiTheme="minorHAnsi" w:cstheme="minorHAnsi"/>
          <w:sz w:val="24"/>
          <w:szCs w:val="24"/>
        </w:rPr>
        <w:t xml:space="preserve"> to </w:t>
      </w:r>
      <w:r w:rsidRPr="003755F4">
        <w:rPr>
          <w:rFonts w:asciiTheme="minorHAnsi" w:hAnsiTheme="minorHAnsi" w:cstheme="minorHAnsi"/>
          <w:sz w:val="24"/>
          <w:szCs w:val="24"/>
        </w:rPr>
        <w:t xml:space="preserve">the </w:t>
      </w:r>
      <w:r w:rsidR="00F03F51" w:rsidRPr="003755F4">
        <w:rPr>
          <w:rFonts w:asciiTheme="minorHAnsi" w:hAnsiTheme="minorHAnsi" w:cstheme="minorHAnsi"/>
          <w:sz w:val="24"/>
          <w:szCs w:val="24"/>
        </w:rPr>
        <w:t xml:space="preserve">Dy. Manager </w:t>
      </w:r>
      <w:r w:rsidR="00944659" w:rsidRPr="003755F4">
        <w:rPr>
          <w:rFonts w:asciiTheme="minorHAnsi" w:hAnsiTheme="minorHAnsi" w:cstheme="minorHAnsi"/>
          <w:sz w:val="24"/>
          <w:szCs w:val="24"/>
        </w:rPr>
        <w:t xml:space="preserve">Corporate </w:t>
      </w:r>
      <w:r w:rsidR="00F03F51" w:rsidRPr="003755F4">
        <w:rPr>
          <w:rFonts w:asciiTheme="minorHAnsi" w:hAnsiTheme="minorHAnsi" w:cstheme="minorHAnsi"/>
          <w:sz w:val="24"/>
          <w:szCs w:val="24"/>
        </w:rPr>
        <w:t>Purchase</w:t>
      </w:r>
      <w:r w:rsidR="001D5BA9" w:rsidRPr="003755F4">
        <w:rPr>
          <w:rFonts w:asciiTheme="minorHAnsi" w:hAnsiTheme="minorHAnsi" w:cstheme="minorHAnsi"/>
          <w:sz w:val="24"/>
          <w:szCs w:val="24"/>
        </w:rPr>
        <w:t>, The Centaur Hotel, IGI Airport, New Delhi- 110037</w:t>
      </w:r>
    </w:p>
    <w:p w14:paraId="32F76B66" w14:textId="58DFFF32" w:rsidR="001D5BA9" w:rsidRPr="003755F4" w:rsidRDefault="001D5BA9" w:rsidP="001D5BA9">
      <w:pPr>
        <w:ind w:left="709" w:right="180"/>
        <w:jc w:val="left"/>
        <w:rPr>
          <w:rFonts w:asciiTheme="minorHAnsi" w:hAnsiTheme="minorHAnsi" w:cstheme="minorHAnsi"/>
          <w:sz w:val="24"/>
          <w:szCs w:val="24"/>
        </w:rPr>
      </w:pPr>
    </w:p>
    <w:p w14:paraId="63E4752D" w14:textId="59279F3F" w:rsidR="00F03F51" w:rsidRPr="003755F4" w:rsidRDefault="00F03F51" w:rsidP="00F03F51">
      <w:pPr>
        <w:ind w:left="709" w:right="180"/>
        <w:rPr>
          <w:rFonts w:asciiTheme="minorHAnsi" w:hAnsiTheme="minorHAnsi" w:cstheme="minorHAnsi"/>
          <w:sz w:val="24"/>
          <w:szCs w:val="24"/>
        </w:rPr>
      </w:pPr>
      <w:r w:rsidRPr="003755F4">
        <w:rPr>
          <w:rFonts w:asciiTheme="minorHAnsi" w:hAnsiTheme="minorHAnsi" w:cstheme="minorHAnsi"/>
          <w:sz w:val="24"/>
          <w:szCs w:val="24"/>
        </w:rPr>
        <w:t xml:space="preserve">The last date for receiving the bids is </w:t>
      </w:r>
      <w:r w:rsidRPr="003755F4">
        <w:rPr>
          <w:rFonts w:asciiTheme="minorHAnsi" w:hAnsiTheme="minorHAnsi" w:cstheme="minorHAnsi"/>
          <w:b/>
          <w:bCs/>
          <w:sz w:val="24"/>
          <w:szCs w:val="24"/>
        </w:rPr>
        <w:t>1500 hrs on December 24, 2021</w:t>
      </w:r>
      <w:r w:rsidRPr="003755F4">
        <w:rPr>
          <w:rFonts w:asciiTheme="minorHAnsi" w:hAnsiTheme="minorHAnsi" w:cstheme="minorHAnsi"/>
          <w:sz w:val="24"/>
          <w:szCs w:val="24"/>
        </w:rPr>
        <w:t xml:space="preserve">.  The Technical Bids would be opened on the same day at 1530 hrs. After due Technical Evaluation, the Financial Bids of qualified Bidders would be opened </w:t>
      </w:r>
      <w:r w:rsidR="00A965B5" w:rsidRPr="003755F4">
        <w:rPr>
          <w:rFonts w:asciiTheme="minorHAnsi" w:hAnsiTheme="minorHAnsi" w:cstheme="minorHAnsi"/>
          <w:sz w:val="24"/>
          <w:szCs w:val="24"/>
        </w:rPr>
        <w:t xml:space="preserve">on </w:t>
      </w:r>
      <w:r w:rsidRPr="003755F4">
        <w:rPr>
          <w:rFonts w:asciiTheme="minorHAnsi" w:hAnsiTheme="minorHAnsi" w:cstheme="minorHAnsi"/>
          <w:sz w:val="24"/>
          <w:szCs w:val="24"/>
        </w:rPr>
        <w:t>the same day.</w:t>
      </w:r>
    </w:p>
    <w:p w14:paraId="244E0485" w14:textId="77777777" w:rsidR="001D5BA9" w:rsidRPr="003755F4" w:rsidRDefault="001D5BA9" w:rsidP="001D5BA9">
      <w:pPr>
        <w:ind w:left="709" w:right="180"/>
        <w:jc w:val="left"/>
        <w:rPr>
          <w:rFonts w:asciiTheme="minorHAnsi" w:hAnsiTheme="minorHAnsi" w:cstheme="minorHAnsi"/>
          <w:sz w:val="24"/>
          <w:szCs w:val="24"/>
        </w:rPr>
      </w:pPr>
    </w:p>
    <w:p w14:paraId="52132231" w14:textId="46987DE6" w:rsidR="00524521" w:rsidRPr="003755F4" w:rsidRDefault="00524521" w:rsidP="009B03DE">
      <w:pPr>
        <w:ind w:left="720" w:right="80"/>
        <w:rPr>
          <w:rFonts w:asciiTheme="minorHAnsi" w:hAnsiTheme="minorHAnsi" w:cstheme="minorHAnsi"/>
          <w:sz w:val="24"/>
          <w:szCs w:val="24"/>
        </w:rPr>
      </w:pPr>
    </w:p>
    <w:p w14:paraId="53DF568E" w14:textId="3A086665" w:rsidR="004E7ECD" w:rsidRPr="003755F4" w:rsidRDefault="004E7ECD" w:rsidP="0081761D">
      <w:pPr>
        <w:ind w:right="80"/>
        <w:rPr>
          <w:rFonts w:asciiTheme="minorHAnsi" w:hAnsiTheme="minorHAnsi" w:cstheme="minorHAnsi"/>
          <w:sz w:val="24"/>
          <w:szCs w:val="24"/>
        </w:rPr>
      </w:pPr>
    </w:p>
    <w:p w14:paraId="6F4CFE3D" w14:textId="77777777" w:rsidR="004E7ECD" w:rsidRPr="003755F4" w:rsidRDefault="004E7ECD" w:rsidP="009B03DE">
      <w:pPr>
        <w:ind w:left="720" w:right="80"/>
        <w:rPr>
          <w:rFonts w:asciiTheme="minorHAnsi" w:hAnsiTheme="minorHAnsi" w:cstheme="minorHAnsi"/>
          <w:sz w:val="24"/>
          <w:szCs w:val="24"/>
        </w:rPr>
      </w:pPr>
    </w:p>
    <w:p w14:paraId="431392C2" w14:textId="77777777" w:rsidR="00524521" w:rsidRPr="003755F4" w:rsidRDefault="00524521" w:rsidP="003755F4">
      <w:pPr>
        <w:ind w:left="5040" w:right="80"/>
        <w:rPr>
          <w:rFonts w:asciiTheme="minorHAnsi" w:hAnsiTheme="minorHAnsi" w:cstheme="minorHAnsi"/>
          <w:sz w:val="24"/>
          <w:szCs w:val="24"/>
        </w:rPr>
      </w:pPr>
      <w:r w:rsidRPr="003755F4">
        <w:rPr>
          <w:rFonts w:asciiTheme="minorHAnsi" w:hAnsiTheme="minorHAnsi" w:cstheme="minorHAnsi"/>
          <w:sz w:val="24"/>
          <w:szCs w:val="24"/>
        </w:rPr>
        <w:t>For Hotel Corporation of India Limited</w:t>
      </w:r>
    </w:p>
    <w:p w14:paraId="60F1F7F6" w14:textId="77777777" w:rsidR="00524521" w:rsidRPr="003755F4" w:rsidRDefault="00524521" w:rsidP="00524521">
      <w:pPr>
        <w:ind w:left="5040" w:right="80" w:firstLine="720"/>
        <w:rPr>
          <w:rFonts w:asciiTheme="minorHAnsi" w:hAnsiTheme="minorHAnsi" w:cstheme="minorHAnsi"/>
          <w:sz w:val="24"/>
          <w:szCs w:val="24"/>
        </w:rPr>
      </w:pPr>
    </w:p>
    <w:p w14:paraId="6EC9F3EC" w14:textId="549FA8E8" w:rsidR="00EC0101" w:rsidRPr="003755F4" w:rsidRDefault="00EC0101" w:rsidP="0081761D">
      <w:pPr>
        <w:ind w:right="80"/>
        <w:rPr>
          <w:rFonts w:asciiTheme="minorHAnsi" w:hAnsiTheme="minorHAnsi" w:cstheme="minorHAnsi"/>
          <w:sz w:val="24"/>
          <w:szCs w:val="24"/>
        </w:rPr>
      </w:pPr>
    </w:p>
    <w:p w14:paraId="6C24D910" w14:textId="77777777" w:rsidR="00524521" w:rsidRPr="003755F4" w:rsidRDefault="00524521" w:rsidP="00524521">
      <w:pPr>
        <w:ind w:left="5040" w:right="80" w:firstLine="720"/>
        <w:rPr>
          <w:rFonts w:asciiTheme="minorHAnsi" w:hAnsiTheme="minorHAnsi" w:cstheme="minorHAnsi"/>
          <w:sz w:val="24"/>
          <w:szCs w:val="24"/>
        </w:rPr>
      </w:pPr>
      <w:r w:rsidRPr="003755F4">
        <w:rPr>
          <w:rFonts w:asciiTheme="minorHAnsi" w:hAnsiTheme="minorHAnsi" w:cstheme="minorHAnsi"/>
          <w:sz w:val="24"/>
          <w:szCs w:val="24"/>
        </w:rPr>
        <w:t>Chief Financial Officer</w:t>
      </w:r>
    </w:p>
    <w:p w14:paraId="5CA837A4" w14:textId="77777777" w:rsidR="007E5975" w:rsidRPr="003755F4" w:rsidRDefault="007E5975" w:rsidP="009B03DE">
      <w:pPr>
        <w:ind w:left="720" w:right="80"/>
        <w:rPr>
          <w:rFonts w:asciiTheme="minorHAnsi" w:hAnsiTheme="minorHAnsi" w:cstheme="minorHAnsi"/>
          <w:sz w:val="24"/>
          <w:szCs w:val="24"/>
        </w:rPr>
      </w:pPr>
    </w:p>
    <w:p w14:paraId="3C6B8018" w14:textId="77777777" w:rsidR="007E5975" w:rsidRPr="003755F4" w:rsidRDefault="007E5975" w:rsidP="009B03DE">
      <w:pPr>
        <w:ind w:left="720" w:right="80"/>
        <w:rPr>
          <w:rFonts w:asciiTheme="minorHAnsi" w:hAnsiTheme="minorHAnsi" w:cstheme="minorHAnsi"/>
          <w:sz w:val="24"/>
          <w:szCs w:val="24"/>
        </w:rPr>
      </w:pPr>
    </w:p>
    <w:p w14:paraId="031DF9AE" w14:textId="404F9BCF" w:rsidR="007E5975" w:rsidRPr="003755F4" w:rsidRDefault="007E5975" w:rsidP="009B03DE">
      <w:pPr>
        <w:ind w:left="720" w:right="80"/>
        <w:rPr>
          <w:rFonts w:asciiTheme="minorHAnsi" w:hAnsiTheme="minorHAnsi" w:cstheme="minorHAnsi"/>
          <w:sz w:val="24"/>
          <w:szCs w:val="24"/>
        </w:rPr>
      </w:pPr>
    </w:p>
    <w:p w14:paraId="4919189C" w14:textId="62D1EC4A" w:rsidR="00F35396" w:rsidRPr="003755F4" w:rsidRDefault="00F35396" w:rsidP="009B03DE">
      <w:pPr>
        <w:ind w:left="720" w:right="80"/>
        <w:rPr>
          <w:rFonts w:asciiTheme="minorHAnsi" w:hAnsiTheme="minorHAnsi" w:cstheme="minorHAnsi"/>
          <w:sz w:val="24"/>
          <w:szCs w:val="24"/>
        </w:rPr>
      </w:pPr>
    </w:p>
    <w:p w14:paraId="2A62C7FF" w14:textId="5F725BAD" w:rsidR="00F35396" w:rsidRPr="003755F4" w:rsidRDefault="00F35396" w:rsidP="009B03DE">
      <w:pPr>
        <w:ind w:left="720" w:right="80"/>
        <w:rPr>
          <w:rFonts w:asciiTheme="minorHAnsi" w:hAnsiTheme="minorHAnsi" w:cstheme="minorHAnsi"/>
          <w:sz w:val="24"/>
          <w:szCs w:val="24"/>
        </w:rPr>
      </w:pPr>
    </w:p>
    <w:p w14:paraId="4133EEA3" w14:textId="0056C78C" w:rsidR="00D24BBA" w:rsidRPr="003755F4" w:rsidRDefault="00D24BBA" w:rsidP="009B03DE">
      <w:pPr>
        <w:ind w:left="720" w:right="80"/>
        <w:rPr>
          <w:rFonts w:asciiTheme="minorHAnsi" w:hAnsiTheme="minorHAnsi" w:cstheme="minorHAnsi"/>
          <w:sz w:val="24"/>
          <w:szCs w:val="24"/>
        </w:rPr>
      </w:pPr>
    </w:p>
    <w:p w14:paraId="1C3201A8" w14:textId="45763B8F" w:rsidR="00D24BBA" w:rsidRPr="003755F4" w:rsidRDefault="00D24BBA" w:rsidP="009B03DE">
      <w:pPr>
        <w:ind w:left="720" w:right="80"/>
        <w:rPr>
          <w:rFonts w:asciiTheme="minorHAnsi" w:hAnsiTheme="minorHAnsi" w:cstheme="minorHAnsi"/>
          <w:sz w:val="24"/>
          <w:szCs w:val="24"/>
        </w:rPr>
      </w:pPr>
    </w:p>
    <w:p w14:paraId="63D7C7A5" w14:textId="6812F7F4" w:rsidR="00D24BBA" w:rsidRPr="003755F4" w:rsidRDefault="00D24BBA" w:rsidP="009B03DE">
      <w:pPr>
        <w:ind w:left="720" w:right="80"/>
        <w:rPr>
          <w:rFonts w:asciiTheme="minorHAnsi" w:hAnsiTheme="minorHAnsi" w:cstheme="minorHAnsi"/>
          <w:sz w:val="24"/>
          <w:szCs w:val="24"/>
        </w:rPr>
      </w:pPr>
    </w:p>
    <w:p w14:paraId="3ABF44E0" w14:textId="56C21B2B" w:rsidR="00D24BBA" w:rsidRPr="003755F4" w:rsidRDefault="00D24BBA" w:rsidP="009B03DE">
      <w:pPr>
        <w:ind w:left="720" w:right="80"/>
        <w:rPr>
          <w:rFonts w:asciiTheme="minorHAnsi" w:hAnsiTheme="minorHAnsi" w:cstheme="minorHAnsi"/>
          <w:sz w:val="24"/>
          <w:szCs w:val="24"/>
        </w:rPr>
      </w:pPr>
    </w:p>
    <w:p w14:paraId="6F9919A2" w14:textId="77777777" w:rsidR="00D24BBA" w:rsidRPr="003755F4" w:rsidRDefault="00D24BBA" w:rsidP="009B03DE">
      <w:pPr>
        <w:ind w:left="720" w:right="80"/>
        <w:rPr>
          <w:rFonts w:asciiTheme="minorHAnsi" w:hAnsiTheme="minorHAnsi" w:cstheme="minorHAnsi"/>
          <w:sz w:val="24"/>
          <w:szCs w:val="24"/>
        </w:rPr>
      </w:pPr>
    </w:p>
    <w:p w14:paraId="3DF84F54" w14:textId="7A082D04" w:rsidR="00F35396" w:rsidRPr="003755F4" w:rsidRDefault="00F35396" w:rsidP="009B03DE">
      <w:pPr>
        <w:ind w:left="720" w:right="80"/>
        <w:rPr>
          <w:rFonts w:asciiTheme="minorHAnsi" w:hAnsiTheme="minorHAnsi" w:cstheme="minorHAnsi"/>
          <w:sz w:val="24"/>
          <w:szCs w:val="24"/>
        </w:rPr>
      </w:pPr>
    </w:p>
    <w:p w14:paraId="32E142CC" w14:textId="77777777" w:rsidR="007E5975" w:rsidRPr="003755F4" w:rsidRDefault="007E5975" w:rsidP="007E5975">
      <w:pPr>
        <w:pBdr>
          <w:top w:val="single" w:sz="6" w:space="1" w:color="auto"/>
          <w:bottom w:val="single" w:sz="6" w:space="1" w:color="auto"/>
        </w:pBdr>
        <w:ind w:left="720" w:right="180"/>
        <w:jc w:val="center"/>
        <w:rPr>
          <w:rFonts w:asciiTheme="minorHAnsi" w:hAnsiTheme="minorHAnsi" w:cstheme="minorHAnsi"/>
          <w:b/>
          <w:sz w:val="24"/>
          <w:szCs w:val="24"/>
        </w:rPr>
      </w:pPr>
      <w:r w:rsidRPr="003755F4">
        <w:rPr>
          <w:rFonts w:asciiTheme="minorHAnsi" w:hAnsiTheme="minorHAnsi" w:cstheme="minorHAnsi"/>
          <w:b/>
          <w:sz w:val="24"/>
          <w:szCs w:val="24"/>
        </w:rPr>
        <w:t xml:space="preserve">GENERAL TERMS AND CONDITIONS </w:t>
      </w:r>
    </w:p>
    <w:p w14:paraId="68566522" w14:textId="77777777" w:rsidR="007E5975" w:rsidRPr="003755F4" w:rsidRDefault="007E5975" w:rsidP="007E5975">
      <w:pPr>
        <w:ind w:left="720" w:right="-720"/>
        <w:rPr>
          <w:rFonts w:asciiTheme="minorHAnsi" w:hAnsiTheme="minorHAnsi" w:cstheme="minorHAnsi"/>
          <w:sz w:val="24"/>
          <w:szCs w:val="24"/>
        </w:rPr>
      </w:pPr>
    </w:p>
    <w:p w14:paraId="2A5B7B6E" w14:textId="5CC5F9AE" w:rsidR="007E5975" w:rsidRPr="003755F4" w:rsidRDefault="007E5975" w:rsidP="00181128">
      <w:pPr>
        <w:pStyle w:val="PlainText"/>
        <w:ind w:right="180"/>
        <w:jc w:val="both"/>
        <w:rPr>
          <w:rFonts w:asciiTheme="minorHAnsi" w:hAnsiTheme="minorHAnsi" w:cstheme="minorHAnsi"/>
          <w:b/>
          <w:kern w:val="32"/>
          <w:sz w:val="24"/>
          <w:szCs w:val="24"/>
          <w:u w:val="single"/>
          <w:lang w:val="en-GB"/>
        </w:rPr>
      </w:pPr>
      <w:r w:rsidRPr="003755F4">
        <w:rPr>
          <w:rFonts w:asciiTheme="minorHAnsi" w:hAnsiTheme="minorHAnsi" w:cstheme="minorHAnsi"/>
          <w:b/>
          <w:kern w:val="32"/>
          <w:sz w:val="24"/>
          <w:szCs w:val="24"/>
          <w:u w:val="single"/>
          <w:lang w:val="en-GB"/>
        </w:rPr>
        <w:t xml:space="preserve">SUBMISSION PROCEDURE AND INFORMATION FOR BIDDERS </w:t>
      </w:r>
    </w:p>
    <w:p w14:paraId="0274B53C" w14:textId="7A93C13B" w:rsidR="007008E4" w:rsidRPr="003755F4" w:rsidRDefault="007008E4" w:rsidP="007008E4">
      <w:pPr>
        <w:pStyle w:val="BodyText2"/>
        <w:numPr>
          <w:ilvl w:val="0"/>
          <w:numId w:val="4"/>
        </w:numPr>
        <w:spacing w:after="0" w:line="240" w:lineRule="auto"/>
        <w:ind w:right="180"/>
        <w:rPr>
          <w:rFonts w:asciiTheme="minorHAnsi" w:hAnsiTheme="minorHAnsi" w:cstheme="minorHAnsi"/>
          <w:sz w:val="24"/>
          <w:szCs w:val="24"/>
        </w:rPr>
      </w:pPr>
      <w:r w:rsidRPr="003755F4">
        <w:rPr>
          <w:rFonts w:asciiTheme="minorHAnsi" w:hAnsiTheme="minorHAnsi" w:cstheme="minorHAnsi"/>
          <w:sz w:val="24"/>
          <w:szCs w:val="24"/>
        </w:rPr>
        <w:t xml:space="preserve">Bids should be submitted on the </w:t>
      </w:r>
      <w:r w:rsidR="004954D0" w:rsidRPr="003755F4">
        <w:rPr>
          <w:rFonts w:asciiTheme="minorHAnsi" w:hAnsiTheme="minorHAnsi" w:cstheme="minorHAnsi"/>
          <w:sz w:val="24"/>
          <w:szCs w:val="24"/>
        </w:rPr>
        <w:t>Company</w:t>
      </w:r>
      <w:r w:rsidRPr="003755F4">
        <w:rPr>
          <w:rFonts w:asciiTheme="minorHAnsi" w:hAnsiTheme="minorHAnsi" w:cstheme="minorHAnsi"/>
          <w:sz w:val="24"/>
          <w:szCs w:val="24"/>
        </w:rPr>
        <w:t xml:space="preserve">’s letter head, duly </w:t>
      </w:r>
      <w:proofErr w:type="gramStart"/>
      <w:r w:rsidRPr="003755F4">
        <w:rPr>
          <w:rFonts w:asciiTheme="minorHAnsi" w:hAnsiTheme="minorHAnsi" w:cstheme="minorHAnsi"/>
          <w:sz w:val="24"/>
          <w:szCs w:val="24"/>
        </w:rPr>
        <w:t>signed</w:t>
      </w:r>
      <w:proofErr w:type="gramEnd"/>
      <w:r w:rsidRPr="003755F4">
        <w:rPr>
          <w:rFonts w:asciiTheme="minorHAnsi" w:hAnsiTheme="minorHAnsi" w:cstheme="minorHAnsi"/>
          <w:sz w:val="24"/>
          <w:szCs w:val="24"/>
        </w:rPr>
        <w:t xml:space="preserve"> and stamped on every page by </w:t>
      </w:r>
      <w:r w:rsidR="00EC0101" w:rsidRPr="003755F4">
        <w:rPr>
          <w:rFonts w:asciiTheme="minorHAnsi" w:hAnsiTheme="minorHAnsi" w:cstheme="minorHAnsi"/>
          <w:sz w:val="24"/>
          <w:szCs w:val="24"/>
        </w:rPr>
        <w:t xml:space="preserve">the </w:t>
      </w:r>
      <w:r w:rsidRPr="003755F4">
        <w:rPr>
          <w:rFonts w:asciiTheme="minorHAnsi" w:hAnsiTheme="minorHAnsi" w:cstheme="minorHAnsi"/>
          <w:sz w:val="24"/>
          <w:szCs w:val="24"/>
        </w:rPr>
        <w:t>authorized signatory of Bidder.</w:t>
      </w:r>
    </w:p>
    <w:p w14:paraId="525967DB" w14:textId="77777777" w:rsidR="007008E4" w:rsidRPr="003755F4" w:rsidRDefault="007008E4" w:rsidP="007008E4">
      <w:pPr>
        <w:pStyle w:val="BodyText2"/>
        <w:spacing w:after="0" w:line="240" w:lineRule="auto"/>
        <w:ind w:left="1080" w:right="180"/>
        <w:rPr>
          <w:rFonts w:asciiTheme="minorHAnsi" w:hAnsiTheme="minorHAnsi" w:cstheme="minorHAnsi"/>
          <w:sz w:val="24"/>
          <w:szCs w:val="24"/>
        </w:rPr>
      </w:pPr>
    </w:p>
    <w:p w14:paraId="4AF22B14" w14:textId="415CBA3C" w:rsidR="007008E4" w:rsidRPr="003755F4" w:rsidRDefault="007008E4" w:rsidP="007008E4">
      <w:pPr>
        <w:pStyle w:val="BodyText2"/>
        <w:numPr>
          <w:ilvl w:val="0"/>
          <w:numId w:val="4"/>
        </w:numPr>
        <w:spacing w:after="0" w:line="240" w:lineRule="auto"/>
        <w:ind w:right="180"/>
        <w:rPr>
          <w:rFonts w:asciiTheme="minorHAnsi" w:hAnsiTheme="minorHAnsi" w:cstheme="minorHAnsi"/>
          <w:sz w:val="24"/>
          <w:szCs w:val="24"/>
        </w:rPr>
      </w:pPr>
      <w:r w:rsidRPr="003755F4">
        <w:rPr>
          <w:rFonts w:asciiTheme="minorHAnsi" w:hAnsiTheme="minorHAnsi" w:cstheme="minorHAnsi"/>
          <w:sz w:val="24"/>
          <w:szCs w:val="24"/>
        </w:rPr>
        <w:t xml:space="preserve">Bidders are required to submit their bids in HARD COPIES in </w:t>
      </w:r>
      <w:r w:rsidRPr="003755F4">
        <w:rPr>
          <w:rFonts w:asciiTheme="minorHAnsi" w:hAnsiTheme="minorHAnsi" w:cstheme="minorHAnsi"/>
          <w:b/>
          <w:bCs/>
          <w:sz w:val="24"/>
          <w:szCs w:val="24"/>
        </w:rPr>
        <w:t>two separate sealed envelopes</w:t>
      </w:r>
      <w:r w:rsidRPr="003755F4">
        <w:rPr>
          <w:rFonts w:asciiTheme="minorHAnsi" w:hAnsiTheme="minorHAnsi" w:cstheme="minorHAnsi"/>
          <w:sz w:val="24"/>
          <w:szCs w:val="24"/>
        </w:rPr>
        <w:t xml:space="preserve"> consisting Technical Bid and Financial Bid duly superscribing “</w:t>
      </w:r>
      <w:r w:rsidRPr="003755F4">
        <w:rPr>
          <w:rFonts w:asciiTheme="minorHAnsi" w:hAnsiTheme="minorHAnsi" w:cstheme="minorHAnsi"/>
          <w:b/>
          <w:bCs/>
          <w:sz w:val="24"/>
          <w:szCs w:val="24"/>
        </w:rPr>
        <w:t xml:space="preserve">Technical Bid FOR </w:t>
      </w:r>
      <w:r w:rsidR="00BD3B05" w:rsidRPr="003755F4">
        <w:rPr>
          <w:rFonts w:asciiTheme="minorHAnsi" w:hAnsiTheme="minorHAnsi" w:cstheme="minorHAnsi"/>
          <w:b/>
          <w:bCs/>
          <w:sz w:val="24"/>
          <w:szCs w:val="24"/>
        </w:rPr>
        <w:t>PRINTER</w:t>
      </w:r>
      <w:r w:rsidRPr="003755F4">
        <w:rPr>
          <w:rFonts w:asciiTheme="minorHAnsi" w:hAnsiTheme="minorHAnsi" w:cstheme="minorHAnsi"/>
          <w:b/>
          <w:bCs/>
          <w:sz w:val="24"/>
          <w:szCs w:val="24"/>
        </w:rPr>
        <w:t xml:space="preserve">” and “Financial Bid FOR </w:t>
      </w:r>
      <w:r w:rsidR="00BD3B05" w:rsidRPr="003755F4">
        <w:rPr>
          <w:rFonts w:asciiTheme="minorHAnsi" w:hAnsiTheme="minorHAnsi" w:cstheme="minorHAnsi"/>
          <w:b/>
          <w:bCs/>
          <w:sz w:val="24"/>
          <w:szCs w:val="24"/>
        </w:rPr>
        <w:t>PRINTER</w:t>
      </w:r>
      <w:r w:rsidRPr="003755F4">
        <w:rPr>
          <w:rFonts w:asciiTheme="minorHAnsi" w:hAnsiTheme="minorHAnsi" w:cstheme="minorHAnsi"/>
          <w:b/>
          <w:bCs/>
          <w:sz w:val="24"/>
          <w:szCs w:val="24"/>
        </w:rPr>
        <w:t>”</w:t>
      </w:r>
      <w:r w:rsidRPr="003755F4">
        <w:rPr>
          <w:rFonts w:asciiTheme="minorHAnsi" w:hAnsiTheme="minorHAnsi" w:cstheme="minorHAnsi"/>
          <w:sz w:val="24"/>
          <w:szCs w:val="24"/>
        </w:rPr>
        <w:t xml:space="preserve"> respectively.</w:t>
      </w:r>
      <w:r w:rsidR="00EC0101" w:rsidRPr="003755F4">
        <w:rPr>
          <w:rFonts w:asciiTheme="minorHAnsi" w:hAnsiTheme="minorHAnsi" w:cstheme="minorHAnsi"/>
          <w:sz w:val="24"/>
          <w:szCs w:val="24"/>
        </w:rPr>
        <w:t xml:space="preserve"> The two separate sealed envelopes containing the Technical Bid and Financial Bid, shall further be sealed in another master envelope, duly super-scribed with the “</w:t>
      </w:r>
      <w:r w:rsidR="00EC0101" w:rsidRPr="003755F4">
        <w:rPr>
          <w:rFonts w:asciiTheme="minorHAnsi" w:hAnsiTheme="minorHAnsi" w:cstheme="minorHAnsi"/>
          <w:b/>
          <w:bCs/>
          <w:sz w:val="24"/>
          <w:szCs w:val="24"/>
        </w:rPr>
        <w:t xml:space="preserve">TENDER FOR </w:t>
      </w:r>
      <w:r w:rsidR="00BD3B05" w:rsidRPr="003755F4">
        <w:rPr>
          <w:rFonts w:asciiTheme="minorHAnsi" w:hAnsiTheme="minorHAnsi" w:cstheme="minorHAnsi"/>
          <w:b/>
          <w:bCs/>
          <w:sz w:val="24"/>
          <w:szCs w:val="24"/>
        </w:rPr>
        <w:t>PRINTER</w:t>
      </w:r>
      <w:r w:rsidR="00EC0101" w:rsidRPr="003755F4">
        <w:rPr>
          <w:rFonts w:asciiTheme="minorHAnsi" w:hAnsiTheme="minorHAnsi" w:cstheme="minorHAnsi"/>
          <w:b/>
          <w:bCs/>
          <w:sz w:val="24"/>
          <w:szCs w:val="24"/>
        </w:rPr>
        <w:t>”.</w:t>
      </w:r>
    </w:p>
    <w:p w14:paraId="476B8C09" w14:textId="77777777" w:rsidR="007008E4" w:rsidRPr="003755F4" w:rsidRDefault="007008E4" w:rsidP="007008E4">
      <w:pPr>
        <w:ind w:left="1080" w:right="180" w:hanging="360"/>
        <w:rPr>
          <w:rFonts w:asciiTheme="minorHAnsi" w:hAnsiTheme="minorHAnsi" w:cstheme="minorHAnsi"/>
          <w:sz w:val="24"/>
          <w:szCs w:val="24"/>
        </w:rPr>
      </w:pPr>
    </w:p>
    <w:p w14:paraId="7E960EFA" w14:textId="5DC98A53" w:rsidR="00EC0101" w:rsidRPr="003755F4" w:rsidRDefault="00EC0101" w:rsidP="00EC0101">
      <w:pPr>
        <w:numPr>
          <w:ilvl w:val="0"/>
          <w:numId w:val="4"/>
        </w:numPr>
        <w:ind w:left="709" w:right="180"/>
        <w:rPr>
          <w:rFonts w:asciiTheme="minorHAnsi" w:hAnsiTheme="minorHAnsi" w:cstheme="minorHAnsi"/>
          <w:sz w:val="24"/>
          <w:szCs w:val="24"/>
        </w:rPr>
      </w:pPr>
      <w:r w:rsidRPr="003755F4">
        <w:rPr>
          <w:rFonts w:asciiTheme="minorHAnsi" w:hAnsiTheme="minorHAnsi" w:cstheme="minorHAnsi"/>
          <w:sz w:val="24"/>
          <w:szCs w:val="24"/>
        </w:rPr>
        <w:t>The Name &amp; Address of the Applicant Company must also be mentioned on the envelope. Offers submitted in any other form and after above-mentioned date shall not be considered.</w:t>
      </w:r>
    </w:p>
    <w:p w14:paraId="19C7B065" w14:textId="77777777" w:rsidR="00EC0101" w:rsidRPr="003755F4" w:rsidRDefault="00EC0101" w:rsidP="00EC0101">
      <w:pPr>
        <w:pStyle w:val="ListParagraph"/>
        <w:rPr>
          <w:rFonts w:asciiTheme="minorHAnsi" w:hAnsiTheme="minorHAnsi" w:cstheme="minorHAnsi"/>
          <w:sz w:val="24"/>
          <w:szCs w:val="24"/>
        </w:rPr>
      </w:pPr>
    </w:p>
    <w:p w14:paraId="03E81315" w14:textId="7C968AA2" w:rsidR="007008E4" w:rsidRPr="003755F4" w:rsidRDefault="007008E4" w:rsidP="007008E4">
      <w:pPr>
        <w:numPr>
          <w:ilvl w:val="0"/>
          <w:numId w:val="4"/>
        </w:numPr>
        <w:ind w:right="180"/>
        <w:rPr>
          <w:rFonts w:asciiTheme="minorHAnsi" w:hAnsiTheme="minorHAnsi" w:cstheme="minorHAnsi"/>
          <w:sz w:val="24"/>
          <w:szCs w:val="24"/>
        </w:rPr>
      </w:pPr>
      <w:r w:rsidRPr="003755F4">
        <w:rPr>
          <w:rFonts w:asciiTheme="minorHAnsi" w:hAnsiTheme="minorHAnsi" w:cstheme="minorHAnsi"/>
          <w:sz w:val="24"/>
          <w:szCs w:val="24"/>
        </w:rPr>
        <w:t xml:space="preserve">The envelope containing Technical Bid must contain all the documents required as per details in </w:t>
      </w:r>
      <w:r w:rsidR="00EC0101" w:rsidRPr="003755F4">
        <w:rPr>
          <w:rFonts w:asciiTheme="minorHAnsi" w:hAnsiTheme="minorHAnsi" w:cstheme="minorHAnsi"/>
          <w:sz w:val="24"/>
          <w:szCs w:val="24"/>
        </w:rPr>
        <w:t xml:space="preserve">the </w:t>
      </w:r>
      <w:r w:rsidRPr="003755F4">
        <w:rPr>
          <w:rFonts w:asciiTheme="minorHAnsi" w:hAnsiTheme="minorHAnsi" w:cstheme="minorHAnsi"/>
          <w:sz w:val="24"/>
          <w:szCs w:val="24"/>
        </w:rPr>
        <w:t>TENDER document</w:t>
      </w:r>
      <w:r w:rsidR="00EC0101" w:rsidRPr="003755F4">
        <w:rPr>
          <w:rFonts w:asciiTheme="minorHAnsi" w:hAnsiTheme="minorHAnsi" w:cstheme="minorHAnsi"/>
          <w:sz w:val="24"/>
          <w:szCs w:val="24"/>
        </w:rPr>
        <w:t xml:space="preserve"> Annexure II</w:t>
      </w:r>
      <w:r w:rsidRPr="003755F4">
        <w:rPr>
          <w:rFonts w:asciiTheme="minorHAnsi" w:hAnsiTheme="minorHAnsi" w:cstheme="minorHAnsi"/>
          <w:sz w:val="24"/>
          <w:szCs w:val="24"/>
        </w:rPr>
        <w:t>. There should be no indication whatsoever, of any pricing information in the Technical Bid.</w:t>
      </w:r>
    </w:p>
    <w:p w14:paraId="7930CFFC" w14:textId="77777777" w:rsidR="007008E4" w:rsidRPr="003755F4" w:rsidRDefault="007008E4" w:rsidP="007008E4">
      <w:pPr>
        <w:ind w:left="1080" w:right="180" w:hanging="360"/>
        <w:rPr>
          <w:rFonts w:asciiTheme="minorHAnsi" w:hAnsiTheme="minorHAnsi" w:cstheme="minorHAnsi"/>
          <w:sz w:val="24"/>
          <w:szCs w:val="24"/>
        </w:rPr>
      </w:pPr>
    </w:p>
    <w:p w14:paraId="129AFD16" w14:textId="012D922C" w:rsidR="007E5975" w:rsidRPr="003755F4" w:rsidRDefault="007E5975" w:rsidP="007E5975">
      <w:pPr>
        <w:numPr>
          <w:ilvl w:val="0"/>
          <w:numId w:val="4"/>
        </w:numPr>
        <w:ind w:right="180"/>
        <w:rPr>
          <w:rFonts w:asciiTheme="minorHAnsi" w:hAnsiTheme="minorHAnsi" w:cstheme="minorHAnsi"/>
          <w:sz w:val="24"/>
          <w:szCs w:val="24"/>
        </w:rPr>
      </w:pPr>
      <w:r w:rsidRPr="003755F4">
        <w:rPr>
          <w:rFonts w:asciiTheme="minorHAnsi" w:hAnsiTheme="minorHAnsi" w:cstheme="minorHAnsi"/>
          <w:sz w:val="24"/>
          <w:szCs w:val="24"/>
        </w:rPr>
        <w:t xml:space="preserve">The Bid should be submitted to: </w:t>
      </w:r>
    </w:p>
    <w:p w14:paraId="5EEBEB77" w14:textId="77777777" w:rsidR="00C819B1" w:rsidRPr="003755F4" w:rsidRDefault="00C819B1" w:rsidP="00524521">
      <w:pPr>
        <w:ind w:left="2520" w:right="180"/>
        <w:jc w:val="left"/>
        <w:rPr>
          <w:rFonts w:asciiTheme="minorHAnsi" w:hAnsiTheme="minorHAnsi" w:cstheme="minorHAnsi"/>
          <w:sz w:val="24"/>
          <w:szCs w:val="24"/>
        </w:rPr>
      </w:pPr>
    </w:p>
    <w:p w14:paraId="3F544225" w14:textId="67EEAD44" w:rsidR="007E5975" w:rsidRPr="003755F4" w:rsidRDefault="00BB4192" w:rsidP="00524521">
      <w:pPr>
        <w:ind w:left="2520" w:right="180"/>
        <w:jc w:val="left"/>
        <w:rPr>
          <w:rFonts w:asciiTheme="minorHAnsi" w:hAnsiTheme="minorHAnsi" w:cstheme="minorHAnsi"/>
          <w:sz w:val="24"/>
          <w:szCs w:val="24"/>
        </w:rPr>
      </w:pPr>
      <w:r w:rsidRPr="003755F4">
        <w:rPr>
          <w:rFonts w:asciiTheme="minorHAnsi" w:hAnsiTheme="minorHAnsi" w:cstheme="minorHAnsi"/>
          <w:sz w:val="24"/>
          <w:szCs w:val="24"/>
        </w:rPr>
        <w:t xml:space="preserve">Dy. Manager </w:t>
      </w:r>
      <w:r w:rsidR="00A53037" w:rsidRPr="003755F4">
        <w:rPr>
          <w:rFonts w:asciiTheme="minorHAnsi" w:hAnsiTheme="minorHAnsi" w:cstheme="minorHAnsi"/>
          <w:sz w:val="24"/>
          <w:szCs w:val="24"/>
        </w:rPr>
        <w:t xml:space="preserve">Corporate </w:t>
      </w:r>
      <w:r w:rsidRPr="003755F4">
        <w:rPr>
          <w:rFonts w:asciiTheme="minorHAnsi" w:hAnsiTheme="minorHAnsi" w:cstheme="minorHAnsi"/>
          <w:sz w:val="24"/>
          <w:szCs w:val="24"/>
        </w:rPr>
        <w:t>Purchase</w:t>
      </w:r>
      <w:r w:rsidR="0028794D" w:rsidRPr="003755F4">
        <w:rPr>
          <w:rFonts w:asciiTheme="minorHAnsi" w:hAnsiTheme="minorHAnsi" w:cstheme="minorHAnsi"/>
          <w:sz w:val="24"/>
          <w:szCs w:val="24"/>
        </w:rPr>
        <w:t>,</w:t>
      </w:r>
    </w:p>
    <w:p w14:paraId="313EF3CF" w14:textId="1D86A1D3" w:rsidR="0028794D" w:rsidRPr="003755F4" w:rsidRDefault="0028794D" w:rsidP="00524521">
      <w:pPr>
        <w:ind w:left="2520" w:right="180"/>
        <w:jc w:val="left"/>
        <w:rPr>
          <w:rFonts w:asciiTheme="minorHAnsi" w:hAnsiTheme="minorHAnsi" w:cstheme="minorHAnsi"/>
          <w:sz w:val="24"/>
          <w:szCs w:val="24"/>
        </w:rPr>
      </w:pPr>
      <w:r w:rsidRPr="003755F4">
        <w:rPr>
          <w:rFonts w:asciiTheme="minorHAnsi" w:hAnsiTheme="minorHAnsi" w:cstheme="minorHAnsi"/>
          <w:sz w:val="24"/>
          <w:szCs w:val="24"/>
        </w:rPr>
        <w:t>The Centaur Hotel,</w:t>
      </w:r>
    </w:p>
    <w:p w14:paraId="50FADBCA" w14:textId="399B8BB2" w:rsidR="0028794D" w:rsidRPr="003755F4" w:rsidRDefault="0028794D" w:rsidP="00524521">
      <w:pPr>
        <w:ind w:left="2520" w:right="180"/>
        <w:jc w:val="left"/>
        <w:rPr>
          <w:rFonts w:asciiTheme="minorHAnsi" w:hAnsiTheme="minorHAnsi" w:cstheme="minorHAnsi"/>
          <w:sz w:val="24"/>
          <w:szCs w:val="24"/>
        </w:rPr>
      </w:pPr>
      <w:r w:rsidRPr="003755F4">
        <w:rPr>
          <w:rFonts w:asciiTheme="minorHAnsi" w:hAnsiTheme="minorHAnsi" w:cstheme="minorHAnsi"/>
          <w:sz w:val="24"/>
          <w:szCs w:val="24"/>
        </w:rPr>
        <w:t>IGI Airport,</w:t>
      </w:r>
    </w:p>
    <w:p w14:paraId="1E7A4C2D" w14:textId="0E4AD6CC" w:rsidR="007E5975" w:rsidRPr="003755F4" w:rsidRDefault="0028794D" w:rsidP="00CF277F">
      <w:pPr>
        <w:ind w:left="2520" w:right="180"/>
        <w:jc w:val="left"/>
        <w:rPr>
          <w:rFonts w:asciiTheme="minorHAnsi" w:hAnsiTheme="minorHAnsi" w:cstheme="minorHAnsi"/>
          <w:sz w:val="24"/>
          <w:szCs w:val="24"/>
        </w:rPr>
      </w:pPr>
      <w:r w:rsidRPr="003755F4">
        <w:rPr>
          <w:rFonts w:asciiTheme="minorHAnsi" w:hAnsiTheme="minorHAnsi" w:cstheme="minorHAnsi"/>
          <w:sz w:val="24"/>
          <w:szCs w:val="24"/>
        </w:rPr>
        <w:t>New Delhi- 110037</w:t>
      </w:r>
    </w:p>
    <w:p w14:paraId="328B8078" w14:textId="77777777" w:rsidR="004954D0" w:rsidRPr="003755F4" w:rsidRDefault="004954D0" w:rsidP="004954D0">
      <w:pPr>
        <w:ind w:left="709" w:right="180"/>
        <w:jc w:val="left"/>
        <w:rPr>
          <w:rFonts w:asciiTheme="minorHAnsi" w:hAnsiTheme="minorHAnsi" w:cstheme="minorHAnsi"/>
          <w:sz w:val="24"/>
          <w:szCs w:val="24"/>
        </w:rPr>
      </w:pPr>
    </w:p>
    <w:p w14:paraId="2B7BDD61" w14:textId="7ED2D9E3" w:rsidR="00F03F51" w:rsidRPr="003755F4" w:rsidRDefault="00F03F51" w:rsidP="00F03F51">
      <w:pPr>
        <w:pStyle w:val="ListParagraph"/>
        <w:numPr>
          <w:ilvl w:val="0"/>
          <w:numId w:val="14"/>
        </w:numPr>
        <w:ind w:left="709" w:right="180"/>
        <w:rPr>
          <w:rFonts w:asciiTheme="minorHAnsi" w:hAnsiTheme="minorHAnsi" w:cstheme="minorHAnsi"/>
          <w:sz w:val="24"/>
          <w:szCs w:val="24"/>
        </w:rPr>
      </w:pPr>
      <w:r w:rsidRPr="003755F4">
        <w:rPr>
          <w:rFonts w:asciiTheme="minorHAnsi" w:hAnsiTheme="minorHAnsi" w:cstheme="minorHAnsi"/>
          <w:sz w:val="24"/>
          <w:szCs w:val="24"/>
        </w:rPr>
        <w:t>The last date for receiving the bids is 1500 hrs on December 24, 2021.  The Technical Bids would be opened on the same day at 1530 hrs. After due Technical Evaluation, the Financial Bids of qualified Bidders would be opened the same day.</w:t>
      </w:r>
    </w:p>
    <w:p w14:paraId="161A8CAE" w14:textId="77777777" w:rsidR="00E81182" w:rsidRPr="003755F4" w:rsidRDefault="00E81182" w:rsidP="00E81182">
      <w:pPr>
        <w:pStyle w:val="ListParagraph"/>
        <w:ind w:left="709" w:right="180"/>
        <w:rPr>
          <w:rFonts w:asciiTheme="minorHAnsi" w:hAnsiTheme="minorHAnsi" w:cstheme="minorHAnsi"/>
          <w:sz w:val="24"/>
          <w:szCs w:val="24"/>
        </w:rPr>
      </w:pPr>
    </w:p>
    <w:p w14:paraId="1FFA3B99" w14:textId="41938C15" w:rsidR="00E81182" w:rsidRPr="003755F4" w:rsidRDefault="00E81182" w:rsidP="00E81182">
      <w:pPr>
        <w:pStyle w:val="ListParagraph"/>
        <w:numPr>
          <w:ilvl w:val="0"/>
          <w:numId w:val="14"/>
        </w:numPr>
        <w:ind w:left="709" w:right="180"/>
        <w:rPr>
          <w:rFonts w:asciiTheme="minorHAnsi" w:hAnsiTheme="minorHAnsi" w:cstheme="minorHAnsi"/>
          <w:sz w:val="24"/>
          <w:szCs w:val="24"/>
          <w:lang w:val="en-IN"/>
        </w:rPr>
      </w:pPr>
      <w:r w:rsidRPr="003755F4">
        <w:rPr>
          <w:rFonts w:asciiTheme="minorHAnsi" w:hAnsiTheme="minorHAnsi" w:cstheme="minorHAnsi"/>
          <w:sz w:val="24"/>
          <w:szCs w:val="24"/>
        </w:rPr>
        <w:t xml:space="preserve">Interested bidders can seek clarification on the tender by submitting their queries through e-mails to </w:t>
      </w:r>
      <w:hyperlink r:id="rId5" w:history="1">
        <w:r w:rsidRPr="003755F4">
          <w:rPr>
            <w:rStyle w:val="Hyperlink"/>
            <w:rFonts w:asciiTheme="minorHAnsi" w:hAnsiTheme="minorHAnsi" w:cstheme="minorHAnsi"/>
            <w:b/>
            <w:bCs/>
            <w:sz w:val="24"/>
            <w:szCs w:val="24"/>
          </w:rPr>
          <w:t>ro.hci@airindia.in</w:t>
        </w:r>
      </w:hyperlink>
      <w:r w:rsidRPr="003755F4">
        <w:rPr>
          <w:rFonts w:asciiTheme="minorHAnsi" w:hAnsiTheme="minorHAnsi" w:cstheme="minorHAnsi"/>
          <w:sz w:val="24"/>
          <w:szCs w:val="24"/>
        </w:rPr>
        <w:t xml:space="preserve"> on or before December 23, 2021. </w:t>
      </w:r>
    </w:p>
    <w:p w14:paraId="38C439A2" w14:textId="77777777" w:rsidR="007008E4" w:rsidRPr="003755F4" w:rsidRDefault="007008E4" w:rsidP="007008E4">
      <w:pPr>
        <w:pStyle w:val="PlainText"/>
        <w:ind w:left="709" w:right="180" w:firstLine="0"/>
        <w:jc w:val="both"/>
        <w:rPr>
          <w:rFonts w:asciiTheme="minorHAnsi" w:hAnsiTheme="minorHAnsi" w:cstheme="minorHAnsi"/>
          <w:b/>
          <w:kern w:val="32"/>
          <w:sz w:val="24"/>
          <w:szCs w:val="24"/>
          <w:u w:val="single"/>
          <w:lang w:val="en-GB"/>
        </w:rPr>
      </w:pPr>
    </w:p>
    <w:p w14:paraId="1BC79D6B" w14:textId="4135D7DB" w:rsidR="007008E4" w:rsidRPr="003755F4" w:rsidRDefault="007008E4" w:rsidP="009B3484">
      <w:pPr>
        <w:pStyle w:val="PlainText"/>
        <w:ind w:left="284" w:right="180" w:firstLine="0"/>
        <w:jc w:val="both"/>
        <w:rPr>
          <w:rFonts w:asciiTheme="minorHAnsi" w:hAnsiTheme="minorHAnsi" w:cstheme="minorHAnsi"/>
          <w:b/>
          <w:kern w:val="32"/>
          <w:sz w:val="24"/>
          <w:szCs w:val="24"/>
          <w:u w:val="single"/>
          <w:lang w:val="en-GB"/>
        </w:rPr>
      </w:pPr>
      <w:r w:rsidRPr="003755F4">
        <w:rPr>
          <w:rFonts w:asciiTheme="minorHAnsi" w:hAnsiTheme="minorHAnsi" w:cstheme="minorHAnsi"/>
          <w:b/>
          <w:kern w:val="32"/>
          <w:sz w:val="24"/>
          <w:szCs w:val="24"/>
          <w:u w:val="single"/>
          <w:lang w:val="en-GB"/>
        </w:rPr>
        <w:t>BIDDING PROCESS (TWO STAGES)</w:t>
      </w:r>
      <w:r w:rsidR="003F4788" w:rsidRPr="003755F4">
        <w:rPr>
          <w:rFonts w:asciiTheme="minorHAnsi" w:hAnsiTheme="minorHAnsi" w:cstheme="minorHAnsi"/>
          <w:b/>
          <w:kern w:val="32"/>
          <w:sz w:val="24"/>
          <w:szCs w:val="24"/>
          <w:u w:val="single"/>
          <w:lang w:val="en-GB"/>
        </w:rPr>
        <w:t>:</w:t>
      </w:r>
    </w:p>
    <w:p w14:paraId="49A6C772" w14:textId="77777777" w:rsidR="003F4788" w:rsidRPr="003755F4" w:rsidRDefault="003F4788" w:rsidP="009B3484">
      <w:pPr>
        <w:pStyle w:val="PlainText"/>
        <w:ind w:left="284" w:right="180" w:firstLine="0"/>
        <w:jc w:val="both"/>
        <w:rPr>
          <w:rFonts w:asciiTheme="minorHAnsi" w:hAnsiTheme="minorHAnsi" w:cstheme="minorHAnsi"/>
          <w:b/>
          <w:kern w:val="32"/>
          <w:sz w:val="24"/>
          <w:szCs w:val="24"/>
          <w:u w:val="single"/>
          <w:lang w:val="en-GB"/>
        </w:rPr>
      </w:pPr>
    </w:p>
    <w:p w14:paraId="23065134" w14:textId="56336B6E" w:rsidR="003F4788" w:rsidRPr="003755F4" w:rsidRDefault="003F4788" w:rsidP="003F4788">
      <w:pPr>
        <w:pStyle w:val="PlainText"/>
        <w:numPr>
          <w:ilvl w:val="0"/>
          <w:numId w:val="14"/>
        </w:numPr>
        <w:ind w:left="709" w:right="180"/>
        <w:jc w:val="both"/>
        <w:rPr>
          <w:rFonts w:asciiTheme="minorHAnsi" w:hAnsiTheme="minorHAnsi" w:cstheme="minorHAnsi"/>
          <w:sz w:val="24"/>
          <w:szCs w:val="24"/>
        </w:rPr>
      </w:pPr>
      <w:r w:rsidRPr="003755F4">
        <w:rPr>
          <w:rFonts w:asciiTheme="minorHAnsi" w:hAnsiTheme="minorHAnsi" w:cstheme="minorHAnsi"/>
          <w:kern w:val="32"/>
          <w:sz w:val="24"/>
          <w:szCs w:val="24"/>
        </w:rPr>
        <w:t xml:space="preserve">The bidders must comply with all criteria mentioned in the TENDER and shall furnish all relevant documents in support of the information submitted in the bid / proposal. Hotel Corporation of India Limited reserves the right to verify/evaluate the information submitted by the bidders independently and the decision of Hotel Corporation of India Limited taken in that regard shall be final, </w:t>
      </w:r>
      <w:proofErr w:type="gramStart"/>
      <w:r w:rsidRPr="003755F4">
        <w:rPr>
          <w:rFonts w:asciiTheme="minorHAnsi" w:hAnsiTheme="minorHAnsi" w:cstheme="minorHAnsi"/>
          <w:kern w:val="32"/>
          <w:sz w:val="24"/>
          <w:szCs w:val="24"/>
        </w:rPr>
        <w:t>conclusive</w:t>
      </w:r>
      <w:proofErr w:type="gramEnd"/>
      <w:r w:rsidRPr="003755F4">
        <w:rPr>
          <w:rFonts w:asciiTheme="minorHAnsi" w:hAnsiTheme="minorHAnsi" w:cstheme="minorHAnsi"/>
          <w:kern w:val="32"/>
          <w:sz w:val="24"/>
          <w:szCs w:val="24"/>
        </w:rPr>
        <w:t xml:space="preserve"> and binding upon the bidder.</w:t>
      </w:r>
    </w:p>
    <w:p w14:paraId="53EECF89" w14:textId="77777777" w:rsidR="007008E4" w:rsidRPr="003755F4" w:rsidRDefault="007008E4" w:rsidP="007008E4">
      <w:pPr>
        <w:ind w:left="720" w:right="180"/>
        <w:rPr>
          <w:rFonts w:asciiTheme="minorHAnsi" w:eastAsia="Times New Roman" w:hAnsiTheme="minorHAnsi" w:cstheme="minorHAnsi"/>
          <w:kern w:val="32"/>
          <w:sz w:val="24"/>
          <w:szCs w:val="24"/>
          <w:u w:val="single"/>
        </w:rPr>
      </w:pPr>
    </w:p>
    <w:p w14:paraId="0B9CA76B" w14:textId="77777777" w:rsidR="007008E4" w:rsidRPr="003755F4" w:rsidRDefault="007008E4" w:rsidP="003F4788">
      <w:pPr>
        <w:pStyle w:val="ListParagraph"/>
        <w:numPr>
          <w:ilvl w:val="0"/>
          <w:numId w:val="14"/>
        </w:numPr>
        <w:ind w:left="709" w:right="180"/>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lastRenderedPageBreak/>
        <w:t>The bidders will have to submit the Technical and Financial Bids along with supporting documents in physical form as indicated above.</w:t>
      </w:r>
    </w:p>
    <w:p w14:paraId="13CF75E3" w14:textId="77777777" w:rsidR="007008E4" w:rsidRPr="003755F4" w:rsidRDefault="007008E4" w:rsidP="007008E4">
      <w:pPr>
        <w:ind w:left="720" w:right="180"/>
        <w:rPr>
          <w:rFonts w:asciiTheme="minorHAnsi" w:eastAsia="Times New Roman" w:hAnsiTheme="minorHAnsi" w:cstheme="minorHAnsi"/>
          <w:kern w:val="32"/>
          <w:sz w:val="24"/>
          <w:szCs w:val="24"/>
        </w:rPr>
      </w:pPr>
    </w:p>
    <w:p w14:paraId="15ACC0B4" w14:textId="77777777" w:rsidR="002C0FEE" w:rsidRPr="003755F4" w:rsidRDefault="002C0FEE" w:rsidP="002C0FEE">
      <w:pPr>
        <w:pStyle w:val="BodyText2"/>
        <w:numPr>
          <w:ilvl w:val="0"/>
          <w:numId w:val="7"/>
        </w:numPr>
        <w:spacing w:after="0" w:line="240" w:lineRule="auto"/>
        <w:ind w:left="720" w:right="180"/>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The Bid must conform to the following:</w:t>
      </w:r>
    </w:p>
    <w:p w14:paraId="1F6985BF" w14:textId="5FAC97DF" w:rsidR="002C0FEE" w:rsidRPr="003755F4" w:rsidRDefault="002C0FEE" w:rsidP="00B76BEC">
      <w:pPr>
        <w:numPr>
          <w:ilvl w:val="0"/>
          <w:numId w:val="6"/>
        </w:numPr>
        <w:tabs>
          <w:tab w:val="clear" w:pos="425"/>
        </w:tabs>
        <w:ind w:left="1134" w:right="180" w:hanging="398"/>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The Minimum Technical Specifications and other terms a</w:t>
      </w:r>
      <w:r w:rsidR="009B3484" w:rsidRPr="003755F4">
        <w:rPr>
          <w:rFonts w:asciiTheme="minorHAnsi" w:eastAsia="Times New Roman" w:hAnsiTheme="minorHAnsi" w:cstheme="minorHAnsi"/>
          <w:kern w:val="32"/>
          <w:sz w:val="24"/>
          <w:szCs w:val="24"/>
        </w:rPr>
        <w:t>s</w:t>
      </w:r>
      <w:r w:rsidRPr="003755F4">
        <w:rPr>
          <w:rFonts w:asciiTheme="minorHAnsi" w:eastAsia="Times New Roman" w:hAnsiTheme="minorHAnsi" w:cstheme="minorHAnsi"/>
          <w:kern w:val="32"/>
          <w:sz w:val="24"/>
          <w:szCs w:val="24"/>
        </w:rPr>
        <w:t xml:space="preserve"> indicated in </w:t>
      </w:r>
      <w:r w:rsidRPr="003755F4">
        <w:rPr>
          <w:rFonts w:asciiTheme="minorHAnsi" w:eastAsia="Times New Roman" w:hAnsiTheme="minorHAnsi" w:cstheme="minorHAnsi"/>
          <w:b/>
          <w:kern w:val="32"/>
          <w:sz w:val="24"/>
          <w:szCs w:val="24"/>
        </w:rPr>
        <w:t>Annexure I</w:t>
      </w:r>
      <w:r w:rsidRPr="003755F4">
        <w:rPr>
          <w:rFonts w:asciiTheme="minorHAnsi" w:eastAsia="Times New Roman" w:hAnsiTheme="minorHAnsi" w:cstheme="minorHAnsi"/>
          <w:kern w:val="32"/>
          <w:sz w:val="24"/>
          <w:szCs w:val="24"/>
        </w:rPr>
        <w:t xml:space="preserve"> </w:t>
      </w:r>
    </w:p>
    <w:p w14:paraId="2E3CA763" w14:textId="491C4CDF" w:rsidR="002C0FEE" w:rsidRPr="003755F4" w:rsidRDefault="002C0FEE" w:rsidP="00B76BEC">
      <w:pPr>
        <w:numPr>
          <w:ilvl w:val="0"/>
          <w:numId w:val="6"/>
        </w:numPr>
        <w:tabs>
          <w:tab w:val="clear" w:pos="425"/>
        </w:tabs>
        <w:ind w:left="1134" w:right="180" w:hanging="398"/>
        <w:rPr>
          <w:rFonts w:asciiTheme="minorHAnsi" w:hAnsiTheme="minorHAnsi" w:cstheme="minorHAnsi"/>
          <w:b/>
          <w:kern w:val="32"/>
          <w:sz w:val="24"/>
          <w:szCs w:val="24"/>
          <w:u w:val="single"/>
        </w:rPr>
      </w:pPr>
      <w:r w:rsidRPr="003755F4">
        <w:rPr>
          <w:rFonts w:asciiTheme="minorHAnsi" w:eastAsia="Times New Roman" w:hAnsiTheme="minorHAnsi" w:cstheme="minorHAnsi"/>
          <w:kern w:val="32"/>
          <w:sz w:val="24"/>
          <w:szCs w:val="24"/>
        </w:rPr>
        <w:t xml:space="preserve">Bidder’s Profile as per </w:t>
      </w:r>
      <w:r w:rsidRPr="003755F4">
        <w:rPr>
          <w:rFonts w:asciiTheme="minorHAnsi" w:eastAsia="Times New Roman" w:hAnsiTheme="minorHAnsi" w:cstheme="minorHAnsi"/>
          <w:b/>
          <w:kern w:val="32"/>
          <w:sz w:val="24"/>
          <w:szCs w:val="24"/>
        </w:rPr>
        <w:t xml:space="preserve">Annexure </w:t>
      </w:r>
      <w:proofErr w:type="gramStart"/>
      <w:r w:rsidRPr="003755F4">
        <w:rPr>
          <w:rFonts w:asciiTheme="minorHAnsi" w:eastAsia="Times New Roman" w:hAnsiTheme="minorHAnsi" w:cstheme="minorHAnsi"/>
          <w:b/>
          <w:kern w:val="32"/>
          <w:sz w:val="24"/>
          <w:szCs w:val="24"/>
        </w:rPr>
        <w:t xml:space="preserve">II </w:t>
      </w:r>
      <w:r w:rsidRPr="003755F4">
        <w:rPr>
          <w:rFonts w:asciiTheme="minorHAnsi" w:eastAsia="Times New Roman" w:hAnsiTheme="minorHAnsi" w:cstheme="minorHAnsi"/>
          <w:kern w:val="32"/>
          <w:sz w:val="24"/>
          <w:szCs w:val="24"/>
        </w:rPr>
        <w:t xml:space="preserve"> to</w:t>
      </w:r>
      <w:proofErr w:type="gramEnd"/>
      <w:r w:rsidRPr="003755F4">
        <w:rPr>
          <w:rFonts w:asciiTheme="minorHAnsi" w:eastAsia="Times New Roman" w:hAnsiTheme="minorHAnsi" w:cstheme="minorHAnsi"/>
          <w:kern w:val="32"/>
          <w:sz w:val="24"/>
          <w:szCs w:val="24"/>
        </w:rPr>
        <w:t xml:space="preserve"> be filled up and </w:t>
      </w:r>
      <w:r w:rsidR="009B3484" w:rsidRPr="003755F4">
        <w:rPr>
          <w:rFonts w:asciiTheme="minorHAnsi" w:eastAsia="Times New Roman" w:hAnsiTheme="minorHAnsi" w:cstheme="minorHAnsi"/>
          <w:kern w:val="32"/>
          <w:sz w:val="24"/>
          <w:szCs w:val="24"/>
        </w:rPr>
        <w:t>enclosed as Technical</w:t>
      </w:r>
      <w:r w:rsidRPr="003755F4">
        <w:rPr>
          <w:rFonts w:asciiTheme="minorHAnsi" w:eastAsia="Times New Roman" w:hAnsiTheme="minorHAnsi" w:cstheme="minorHAnsi"/>
          <w:kern w:val="32"/>
          <w:sz w:val="24"/>
          <w:szCs w:val="24"/>
        </w:rPr>
        <w:t xml:space="preserve"> Bid</w:t>
      </w:r>
    </w:p>
    <w:p w14:paraId="67EE40E0" w14:textId="69AE6C60" w:rsidR="002C0FEE" w:rsidRPr="003755F4" w:rsidRDefault="002C0FEE" w:rsidP="00B76BEC">
      <w:pPr>
        <w:numPr>
          <w:ilvl w:val="0"/>
          <w:numId w:val="6"/>
        </w:numPr>
        <w:tabs>
          <w:tab w:val="clear" w:pos="425"/>
        </w:tabs>
        <w:ind w:left="1134" w:right="180" w:hanging="398"/>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 xml:space="preserve">Per unit cost of </w:t>
      </w:r>
      <w:r w:rsidR="00EE4FF9" w:rsidRPr="003755F4">
        <w:rPr>
          <w:rFonts w:asciiTheme="minorHAnsi" w:eastAsia="Times New Roman" w:hAnsiTheme="minorHAnsi" w:cstheme="minorHAnsi"/>
          <w:kern w:val="32"/>
          <w:sz w:val="24"/>
          <w:szCs w:val="24"/>
        </w:rPr>
        <w:t>the Printer</w:t>
      </w:r>
      <w:r w:rsidRPr="003755F4">
        <w:rPr>
          <w:rFonts w:asciiTheme="minorHAnsi" w:eastAsia="Times New Roman" w:hAnsiTheme="minorHAnsi" w:cstheme="minorHAnsi"/>
          <w:kern w:val="32"/>
          <w:sz w:val="24"/>
          <w:szCs w:val="24"/>
        </w:rPr>
        <w:t xml:space="preserve"> to be quoted as per </w:t>
      </w:r>
      <w:r w:rsidRPr="003755F4">
        <w:rPr>
          <w:rFonts w:asciiTheme="minorHAnsi" w:eastAsia="Times New Roman" w:hAnsiTheme="minorHAnsi" w:cstheme="minorHAnsi"/>
          <w:b/>
          <w:kern w:val="32"/>
          <w:sz w:val="24"/>
          <w:szCs w:val="24"/>
        </w:rPr>
        <w:t xml:space="preserve">Annexure III </w:t>
      </w:r>
      <w:r w:rsidRPr="003755F4">
        <w:rPr>
          <w:rFonts w:asciiTheme="minorHAnsi" w:eastAsia="Times New Roman" w:hAnsiTheme="minorHAnsi" w:cstheme="minorHAnsi"/>
          <w:bCs/>
          <w:kern w:val="32"/>
          <w:sz w:val="24"/>
          <w:szCs w:val="24"/>
        </w:rPr>
        <w:t>in</w:t>
      </w:r>
      <w:r w:rsidRPr="003755F4">
        <w:rPr>
          <w:rFonts w:asciiTheme="minorHAnsi" w:eastAsia="Times New Roman" w:hAnsiTheme="minorHAnsi" w:cstheme="minorHAnsi"/>
          <w:b/>
          <w:kern w:val="32"/>
          <w:sz w:val="24"/>
          <w:szCs w:val="24"/>
        </w:rPr>
        <w:t xml:space="preserve"> </w:t>
      </w:r>
      <w:r w:rsidRPr="003755F4">
        <w:rPr>
          <w:rFonts w:asciiTheme="minorHAnsi" w:eastAsia="Times New Roman" w:hAnsiTheme="minorHAnsi" w:cstheme="minorHAnsi"/>
          <w:kern w:val="32"/>
          <w:sz w:val="24"/>
          <w:szCs w:val="24"/>
        </w:rPr>
        <w:t>the given Financial Bid format only.</w:t>
      </w:r>
    </w:p>
    <w:p w14:paraId="1F6B8B78" w14:textId="77777777" w:rsidR="002C0FEE" w:rsidRPr="003755F4" w:rsidRDefault="002C0FEE" w:rsidP="00B76BEC">
      <w:pPr>
        <w:numPr>
          <w:ilvl w:val="0"/>
          <w:numId w:val="6"/>
        </w:numPr>
        <w:tabs>
          <w:tab w:val="clear" w:pos="425"/>
        </w:tabs>
        <w:ind w:left="1134" w:right="180" w:hanging="398"/>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Order would be placed on L1 basis</w:t>
      </w:r>
    </w:p>
    <w:p w14:paraId="7BD23D34" w14:textId="77777777" w:rsidR="002C0FEE" w:rsidRPr="003755F4" w:rsidRDefault="002C0FEE" w:rsidP="002C0FEE">
      <w:pPr>
        <w:pStyle w:val="ListParagraph"/>
        <w:autoSpaceDE w:val="0"/>
        <w:autoSpaceDN w:val="0"/>
        <w:adjustRightInd w:val="0"/>
        <w:ind w:left="1260" w:right="180"/>
        <w:rPr>
          <w:rFonts w:asciiTheme="minorHAnsi" w:eastAsia="Times New Roman" w:hAnsiTheme="minorHAnsi" w:cstheme="minorHAnsi"/>
          <w:kern w:val="32"/>
          <w:sz w:val="24"/>
          <w:szCs w:val="24"/>
        </w:rPr>
      </w:pPr>
    </w:p>
    <w:p w14:paraId="18EA39EB" w14:textId="77777777" w:rsidR="007008E4" w:rsidRPr="003755F4" w:rsidRDefault="007008E4" w:rsidP="003F4788">
      <w:pPr>
        <w:pStyle w:val="PlainText"/>
        <w:tabs>
          <w:tab w:val="left" w:pos="360"/>
        </w:tabs>
        <w:ind w:right="180"/>
        <w:jc w:val="both"/>
        <w:rPr>
          <w:rFonts w:asciiTheme="minorHAnsi" w:hAnsiTheme="minorHAnsi" w:cstheme="minorHAnsi"/>
          <w:b/>
          <w:bCs/>
          <w:kern w:val="32"/>
          <w:sz w:val="24"/>
          <w:szCs w:val="24"/>
        </w:rPr>
      </w:pPr>
      <w:r w:rsidRPr="003755F4">
        <w:rPr>
          <w:rFonts w:asciiTheme="minorHAnsi" w:hAnsiTheme="minorHAnsi" w:cstheme="minorHAnsi"/>
          <w:b/>
          <w:bCs/>
          <w:kern w:val="32"/>
          <w:sz w:val="24"/>
          <w:szCs w:val="24"/>
        </w:rPr>
        <w:t>TECHNICAL BID (Part I)</w:t>
      </w:r>
    </w:p>
    <w:p w14:paraId="6CBCA58A" w14:textId="5DBDE160" w:rsidR="007008E4" w:rsidRPr="003755F4" w:rsidRDefault="007008E4" w:rsidP="003F4788">
      <w:pPr>
        <w:pStyle w:val="ListParagraph"/>
        <w:numPr>
          <w:ilvl w:val="0"/>
          <w:numId w:val="15"/>
        </w:numPr>
        <w:autoSpaceDE w:val="0"/>
        <w:autoSpaceDN w:val="0"/>
        <w:adjustRightInd w:val="0"/>
        <w:ind w:left="709" w:right="180"/>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 xml:space="preserve">In the first stage, only Technical Bids will be opened and evaluated. The Technical Bids will be evaluated for their compliance to the technical requirements of the TENDER as indicated in </w:t>
      </w:r>
      <w:r w:rsidRPr="003755F4">
        <w:rPr>
          <w:rFonts w:asciiTheme="minorHAnsi" w:eastAsia="Times New Roman" w:hAnsiTheme="minorHAnsi" w:cstheme="minorHAnsi"/>
          <w:b/>
          <w:kern w:val="32"/>
          <w:sz w:val="24"/>
          <w:szCs w:val="24"/>
        </w:rPr>
        <w:t xml:space="preserve">Annexures I </w:t>
      </w:r>
      <w:r w:rsidR="002C0FEE" w:rsidRPr="003755F4">
        <w:rPr>
          <w:rFonts w:asciiTheme="minorHAnsi" w:eastAsia="Times New Roman" w:hAnsiTheme="minorHAnsi" w:cstheme="minorHAnsi"/>
          <w:b/>
          <w:kern w:val="32"/>
          <w:sz w:val="24"/>
          <w:szCs w:val="24"/>
        </w:rPr>
        <w:t>&amp;</w:t>
      </w:r>
      <w:r w:rsidR="009B3484" w:rsidRPr="003755F4">
        <w:rPr>
          <w:rFonts w:asciiTheme="minorHAnsi" w:eastAsia="Times New Roman" w:hAnsiTheme="minorHAnsi" w:cstheme="minorHAnsi"/>
          <w:b/>
          <w:kern w:val="32"/>
          <w:sz w:val="24"/>
          <w:szCs w:val="24"/>
        </w:rPr>
        <w:t xml:space="preserve"> </w:t>
      </w:r>
      <w:r w:rsidR="002C0FEE" w:rsidRPr="003755F4">
        <w:rPr>
          <w:rFonts w:asciiTheme="minorHAnsi" w:eastAsia="Times New Roman" w:hAnsiTheme="minorHAnsi" w:cstheme="minorHAnsi"/>
          <w:b/>
          <w:kern w:val="32"/>
          <w:sz w:val="24"/>
          <w:szCs w:val="24"/>
        </w:rPr>
        <w:t>II</w:t>
      </w:r>
      <w:r w:rsidRPr="003755F4">
        <w:rPr>
          <w:rFonts w:asciiTheme="minorHAnsi" w:eastAsia="Times New Roman" w:hAnsiTheme="minorHAnsi" w:cstheme="minorHAnsi"/>
          <w:kern w:val="32"/>
          <w:sz w:val="24"/>
          <w:szCs w:val="24"/>
        </w:rPr>
        <w:t>. HCI reserves the right at its sole discretion to seek whatever information, documents, etc. from the bidder, as it may consider necessary for the purpose of evaluation of the bids.</w:t>
      </w:r>
    </w:p>
    <w:p w14:paraId="1C278FAD" w14:textId="77777777" w:rsidR="007008E4" w:rsidRPr="003755F4" w:rsidRDefault="007008E4" w:rsidP="003F4788">
      <w:pPr>
        <w:autoSpaceDE w:val="0"/>
        <w:autoSpaceDN w:val="0"/>
        <w:adjustRightInd w:val="0"/>
        <w:ind w:left="709" w:right="180"/>
        <w:rPr>
          <w:rFonts w:asciiTheme="minorHAnsi" w:eastAsia="Times New Roman" w:hAnsiTheme="minorHAnsi" w:cstheme="minorHAnsi"/>
          <w:kern w:val="32"/>
          <w:sz w:val="24"/>
          <w:szCs w:val="24"/>
        </w:rPr>
      </w:pPr>
    </w:p>
    <w:p w14:paraId="4DCECE76" w14:textId="11D367A0" w:rsidR="003F4788" w:rsidRPr="003755F4" w:rsidRDefault="003F4788" w:rsidP="003F4788">
      <w:pPr>
        <w:pStyle w:val="PlainText"/>
        <w:numPr>
          <w:ilvl w:val="0"/>
          <w:numId w:val="15"/>
        </w:numPr>
        <w:ind w:left="709" w:right="180"/>
        <w:jc w:val="both"/>
        <w:rPr>
          <w:rFonts w:asciiTheme="minorHAnsi" w:eastAsia="Calibri" w:hAnsiTheme="minorHAnsi" w:cstheme="minorHAnsi"/>
          <w:sz w:val="24"/>
          <w:szCs w:val="24"/>
          <w:lang w:val="en-GB"/>
        </w:rPr>
      </w:pPr>
      <w:r w:rsidRPr="003755F4">
        <w:rPr>
          <w:rFonts w:asciiTheme="minorHAnsi" w:eastAsia="Calibri" w:hAnsiTheme="minorHAnsi" w:cstheme="minorHAnsi"/>
          <w:sz w:val="24"/>
          <w:szCs w:val="24"/>
          <w:lang w:val="en-GB"/>
        </w:rPr>
        <w:t xml:space="preserve">The qualification for selecting a bidder will primarily depend upon the capacity and capability of the bidder to successfully execute the assignment for Hotel Corporation of India Limited. </w:t>
      </w:r>
    </w:p>
    <w:p w14:paraId="763B2808" w14:textId="77777777" w:rsidR="003F4788" w:rsidRPr="003755F4" w:rsidRDefault="003F4788" w:rsidP="003F4788">
      <w:pPr>
        <w:pStyle w:val="PlainText"/>
        <w:ind w:left="709" w:right="180" w:firstLine="0"/>
        <w:jc w:val="both"/>
        <w:rPr>
          <w:rFonts w:asciiTheme="minorHAnsi" w:hAnsiTheme="minorHAnsi" w:cstheme="minorHAnsi"/>
          <w:b/>
          <w:bCs/>
          <w:sz w:val="24"/>
          <w:szCs w:val="24"/>
          <w:highlight w:val="yellow"/>
        </w:rPr>
      </w:pPr>
    </w:p>
    <w:p w14:paraId="34BFB318" w14:textId="0BE64501" w:rsidR="007008E4" w:rsidRPr="003755F4" w:rsidRDefault="007008E4" w:rsidP="003F4788">
      <w:pPr>
        <w:pStyle w:val="ListParagraph"/>
        <w:numPr>
          <w:ilvl w:val="0"/>
          <w:numId w:val="15"/>
        </w:numPr>
        <w:autoSpaceDE w:val="0"/>
        <w:autoSpaceDN w:val="0"/>
        <w:adjustRightInd w:val="0"/>
        <w:ind w:left="709" w:right="180"/>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Bidders not meeting any of the T</w:t>
      </w:r>
      <w:r w:rsidR="00FD7FC5" w:rsidRPr="003755F4">
        <w:rPr>
          <w:rFonts w:asciiTheme="minorHAnsi" w:eastAsia="Times New Roman" w:hAnsiTheme="minorHAnsi" w:cstheme="minorHAnsi"/>
          <w:kern w:val="32"/>
          <w:sz w:val="24"/>
          <w:szCs w:val="24"/>
        </w:rPr>
        <w:t xml:space="preserve">echnical </w:t>
      </w:r>
      <w:r w:rsidRPr="003755F4">
        <w:rPr>
          <w:rFonts w:asciiTheme="minorHAnsi" w:eastAsia="Times New Roman" w:hAnsiTheme="minorHAnsi" w:cstheme="minorHAnsi"/>
          <w:kern w:val="32"/>
          <w:sz w:val="24"/>
          <w:szCs w:val="24"/>
        </w:rPr>
        <w:t>E</w:t>
      </w:r>
      <w:r w:rsidR="00FD7FC5" w:rsidRPr="003755F4">
        <w:rPr>
          <w:rFonts w:asciiTheme="minorHAnsi" w:eastAsia="Times New Roman" w:hAnsiTheme="minorHAnsi" w:cstheme="minorHAnsi"/>
          <w:kern w:val="32"/>
          <w:sz w:val="24"/>
          <w:szCs w:val="24"/>
        </w:rPr>
        <w:t>valuation Specifications</w:t>
      </w:r>
      <w:r w:rsidRPr="003755F4">
        <w:rPr>
          <w:rFonts w:asciiTheme="minorHAnsi" w:eastAsia="Times New Roman" w:hAnsiTheme="minorHAnsi" w:cstheme="minorHAnsi"/>
          <w:kern w:val="32"/>
          <w:sz w:val="24"/>
          <w:szCs w:val="24"/>
        </w:rPr>
        <w:t xml:space="preserve"> will be rejected. The remaining bids, meeting all the </w:t>
      </w:r>
      <w:proofErr w:type="gramStart"/>
      <w:r w:rsidRPr="003755F4">
        <w:rPr>
          <w:rFonts w:asciiTheme="minorHAnsi" w:eastAsia="Times New Roman" w:hAnsiTheme="minorHAnsi" w:cstheme="minorHAnsi"/>
          <w:kern w:val="32"/>
          <w:sz w:val="24"/>
          <w:szCs w:val="24"/>
        </w:rPr>
        <w:t>T</w:t>
      </w:r>
      <w:r w:rsidR="00FD7FC5" w:rsidRPr="003755F4">
        <w:rPr>
          <w:rFonts w:asciiTheme="minorHAnsi" w:eastAsia="Times New Roman" w:hAnsiTheme="minorHAnsi" w:cstheme="minorHAnsi"/>
          <w:kern w:val="32"/>
          <w:sz w:val="24"/>
          <w:szCs w:val="24"/>
        </w:rPr>
        <w:t>echnical</w:t>
      </w:r>
      <w:proofErr w:type="gramEnd"/>
      <w:r w:rsidR="00FD7FC5" w:rsidRPr="003755F4">
        <w:rPr>
          <w:rFonts w:asciiTheme="minorHAnsi" w:eastAsia="Times New Roman" w:hAnsiTheme="minorHAnsi" w:cstheme="minorHAnsi"/>
          <w:kern w:val="32"/>
          <w:sz w:val="24"/>
          <w:szCs w:val="24"/>
        </w:rPr>
        <w:t xml:space="preserve"> specifications</w:t>
      </w:r>
      <w:r w:rsidRPr="003755F4">
        <w:rPr>
          <w:rFonts w:asciiTheme="minorHAnsi" w:eastAsia="Times New Roman" w:hAnsiTheme="minorHAnsi" w:cstheme="minorHAnsi"/>
          <w:kern w:val="32"/>
          <w:sz w:val="24"/>
          <w:szCs w:val="24"/>
        </w:rPr>
        <w:t xml:space="preserve">, and otherwise meeting all the terms and conditions of the TENDER, would qualify </w:t>
      </w:r>
      <w:r w:rsidR="009B3484" w:rsidRPr="003755F4">
        <w:rPr>
          <w:rFonts w:asciiTheme="minorHAnsi" w:eastAsia="Times New Roman" w:hAnsiTheme="minorHAnsi" w:cstheme="minorHAnsi"/>
          <w:kern w:val="32"/>
          <w:sz w:val="24"/>
          <w:szCs w:val="24"/>
        </w:rPr>
        <w:t xml:space="preserve">to </w:t>
      </w:r>
      <w:r w:rsidRPr="003755F4">
        <w:rPr>
          <w:rFonts w:asciiTheme="minorHAnsi" w:eastAsia="Times New Roman" w:hAnsiTheme="minorHAnsi" w:cstheme="minorHAnsi"/>
          <w:kern w:val="32"/>
          <w:sz w:val="24"/>
          <w:szCs w:val="24"/>
        </w:rPr>
        <w:t xml:space="preserve">be shortlisted for opening of the financial bids. </w:t>
      </w:r>
    </w:p>
    <w:p w14:paraId="394671FE" w14:textId="77777777" w:rsidR="007008E4" w:rsidRPr="003755F4" w:rsidRDefault="007008E4" w:rsidP="007008E4">
      <w:pPr>
        <w:pStyle w:val="ListParagraph"/>
        <w:ind w:left="0" w:right="180" w:firstLine="720"/>
        <w:rPr>
          <w:rFonts w:asciiTheme="minorHAnsi" w:eastAsia="Times New Roman" w:hAnsiTheme="minorHAnsi" w:cstheme="minorHAnsi"/>
          <w:b/>
          <w:bCs/>
          <w:kern w:val="32"/>
          <w:sz w:val="24"/>
          <w:szCs w:val="24"/>
        </w:rPr>
      </w:pPr>
    </w:p>
    <w:p w14:paraId="5E8FE1AE" w14:textId="77777777" w:rsidR="007008E4" w:rsidRPr="003755F4" w:rsidRDefault="007008E4" w:rsidP="003F4788">
      <w:pPr>
        <w:ind w:right="180"/>
        <w:rPr>
          <w:rFonts w:asciiTheme="minorHAnsi" w:eastAsia="Times New Roman" w:hAnsiTheme="minorHAnsi" w:cstheme="minorHAnsi"/>
          <w:kern w:val="32"/>
          <w:sz w:val="24"/>
          <w:szCs w:val="24"/>
        </w:rPr>
      </w:pPr>
      <w:r w:rsidRPr="003755F4">
        <w:rPr>
          <w:rFonts w:asciiTheme="minorHAnsi" w:eastAsia="Times New Roman" w:hAnsiTheme="minorHAnsi" w:cstheme="minorHAnsi"/>
          <w:b/>
          <w:bCs/>
          <w:kern w:val="32"/>
          <w:sz w:val="24"/>
          <w:szCs w:val="24"/>
        </w:rPr>
        <w:t>FINANCIAL BID (Part II)</w:t>
      </w:r>
    </w:p>
    <w:p w14:paraId="50D1CA32" w14:textId="77777777" w:rsidR="007008E4" w:rsidRPr="003755F4" w:rsidRDefault="007008E4" w:rsidP="003F4788">
      <w:pPr>
        <w:pStyle w:val="ListParagraph"/>
        <w:numPr>
          <w:ilvl w:val="0"/>
          <w:numId w:val="16"/>
        </w:numPr>
        <w:ind w:left="709" w:right="180"/>
        <w:rPr>
          <w:rFonts w:asciiTheme="minorHAnsi" w:eastAsia="Times New Roman" w:hAnsiTheme="minorHAnsi" w:cstheme="minorHAnsi"/>
          <w:b/>
          <w:bCs/>
          <w:kern w:val="32"/>
          <w:sz w:val="24"/>
          <w:szCs w:val="24"/>
        </w:rPr>
      </w:pPr>
      <w:r w:rsidRPr="003755F4">
        <w:rPr>
          <w:rFonts w:asciiTheme="minorHAnsi" w:eastAsia="Times New Roman" w:hAnsiTheme="minorHAnsi" w:cstheme="minorHAnsi"/>
          <w:kern w:val="32"/>
          <w:sz w:val="24"/>
          <w:szCs w:val="24"/>
        </w:rPr>
        <w:t>The Financial Bids of only those bidders whose Technical Bids are qualified, will be opened.</w:t>
      </w:r>
    </w:p>
    <w:p w14:paraId="01B11D2E" w14:textId="690826F3" w:rsidR="007008E4" w:rsidRPr="003755F4" w:rsidRDefault="007008E4" w:rsidP="003F4788">
      <w:pPr>
        <w:pStyle w:val="ListParagraph"/>
        <w:numPr>
          <w:ilvl w:val="0"/>
          <w:numId w:val="16"/>
        </w:numPr>
        <w:ind w:left="709" w:right="180"/>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The Financial Bid must conform to the following:</w:t>
      </w:r>
    </w:p>
    <w:p w14:paraId="02B91CD8" w14:textId="44AF503B" w:rsidR="007008E4" w:rsidRPr="003755F4" w:rsidRDefault="002C0FEE" w:rsidP="00D26D05">
      <w:pPr>
        <w:pStyle w:val="ListParagraph"/>
        <w:numPr>
          <w:ilvl w:val="3"/>
          <w:numId w:val="6"/>
        </w:numPr>
        <w:tabs>
          <w:tab w:val="left" w:pos="425"/>
        </w:tabs>
        <w:ind w:left="1276" w:right="180" w:hanging="436"/>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 xml:space="preserve">Per unit cost </w:t>
      </w:r>
      <w:r w:rsidR="007008E4" w:rsidRPr="003755F4">
        <w:rPr>
          <w:rFonts w:asciiTheme="minorHAnsi" w:eastAsia="Times New Roman" w:hAnsiTheme="minorHAnsi" w:cstheme="minorHAnsi"/>
          <w:kern w:val="32"/>
          <w:sz w:val="24"/>
          <w:szCs w:val="24"/>
        </w:rPr>
        <w:t xml:space="preserve">to be quoted as per </w:t>
      </w:r>
      <w:r w:rsidR="007008E4" w:rsidRPr="003755F4">
        <w:rPr>
          <w:rFonts w:asciiTheme="minorHAnsi" w:eastAsia="Times New Roman" w:hAnsiTheme="minorHAnsi" w:cstheme="minorHAnsi"/>
          <w:b/>
          <w:kern w:val="32"/>
          <w:sz w:val="24"/>
          <w:szCs w:val="24"/>
        </w:rPr>
        <w:t>Annexure-</w:t>
      </w:r>
      <w:r w:rsidRPr="003755F4">
        <w:rPr>
          <w:rFonts w:asciiTheme="minorHAnsi" w:eastAsia="Times New Roman" w:hAnsiTheme="minorHAnsi" w:cstheme="minorHAnsi"/>
          <w:b/>
          <w:kern w:val="32"/>
          <w:sz w:val="24"/>
          <w:szCs w:val="24"/>
        </w:rPr>
        <w:t>III</w:t>
      </w:r>
      <w:r w:rsidR="007008E4" w:rsidRPr="003755F4">
        <w:rPr>
          <w:rFonts w:asciiTheme="minorHAnsi" w:eastAsia="Times New Roman" w:hAnsiTheme="minorHAnsi" w:cstheme="minorHAnsi"/>
          <w:kern w:val="32"/>
          <w:sz w:val="24"/>
          <w:szCs w:val="24"/>
        </w:rPr>
        <w:t xml:space="preserve"> in the given Financial Bid format only.</w:t>
      </w:r>
      <w:r w:rsidR="003C5ACF" w:rsidRPr="003755F4">
        <w:rPr>
          <w:rFonts w:asciiTheme="minorHAnsi" w:eastAsia="Times New Roman" w:hAnsiTheme="minorHAnsi" w:cstheme="minorHAnsi"/>
          <w:kern w:val="32"/>
          <w:sz w:val="24"/>
          <w:szCs w:val="24"/>
        </w:rPr>
        <w:t xml:space="preserve"> Taxes to be quoted separately.</w:t>
      </w:r>
    </w:p>
    <w:p w14:paraId="1294479E" w14:textId="47E8AFDB" w:rsidR="007008E4" w:rsidRPr="003755F4" w:rsidRDefault="007008E4" w:rsidP="00D26D05">
      <w:pPr>
        <w:pStyle w:val="ListParagraph"/>
        <w:numPr>
          <w:ilvl w:val="3"/>
          <w:numId w:val="6"/>
        </w:numPr>
        <w:tabs>
          <w:tab w:val="left" w:pos="425"/>
        </w:tabs>
        <w:ind w:left="1276" w:right="180" w:hanging="436"/>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 xml:space="preserve">Unconditional discount, if any, should be clearly indicated and would be applied to the quoted </w:t>
      </w:r>
      <w:r w:rsidR="009B3484" w:rsidRPr="003755F4">
        <w:rPr>
          <w:rFonts w:asciiTheme="minorHAnsi" w:eastAsia="Times New Roman" w:hAnsiTheme="minorHAnsi" w:cstheme="minorHAnsi"/>
          <w:kern w:val="32"/>
          <w:sz w:val="24"/>
          <w:szCs w:val="24"/>
        </w:rPr>
        <w:t>Cost</w:t>
      </w:r>
      <w:r w:rsidRPr="003755F4">
        <w:rPr>
          <w:rFonts w:asciiTheme="minorHAnsi" w:eastAsia="Times New Roman" w:hAnsiTheme="minorHAnsi" w:cstheme="minorHAnsi"/>
          <w:kern w:val="32"/>
          <w:sz w:val="24"/>
          <w:szCs w:val="24"/>
        </w:rPr>
        <w:t xml:space="preserve"> during evaluation.</w:t>
      </w:r>
    </w:p>
    <w:p w14:paraId="5D8C24E6" w14:textId="77777777" w:rsidR="007008E4" w:rsidRPr="003755F4" w:rsidRDefault="007008E4" w:rsidP="00D26D05">
      <w:pPr>
        <w:pStyle w:val="ListParagraph"/>
        <w:numPr>
          <w:ilvl w:val="3"/>
          <w:numId w:val="6"/>
        </w:numPr>
        <w:tabs>
          <w:tab w:val="left" w:pos="425"/>
        </w:tabs>
        <w:ind w:left="1276" w:right="180" w:hanging="436"/>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Conditional discount, if offered, will not be considered for the evaluation.</w:t>
      </w:r>
    </w:p>
    <w:p w14:paraId="64708016" w14:textId="77777777" w:rsidR="007008E4" w:rsidRPr="003755F4" w:rsidRDefault="007008E4" w:rsidP="00D26D05">
      <w:pPr>
        <w:pStyle w:val="ListParagraph"/>
        <w:autoSpaceDE w:val="0"/>
        <w:autoSpaceDN w:val="0"/>
        <w:adjustRightInd w:val="0"/>
        <w:ind w:left="1276" w:right="180" w:hanging="436"/>
        <w:rPr>
          <w:rFonts w:asciiTheme="minorHAnsi" w:eastAsia="Times New Roman" w:hAnsiTheme="minorHAnsi" w:cstheme="minorHAnsi"/>
          <w:kern w:val="32"/>
          <w:sz w:val="24"/>
          <w:szCs w:val="24"/>
        </w:rPr>
      </w:pPr>
    </w:p>
    <w:p w14:paraId="4AEEAF46" w14:textId="5E27F78A" w:rsidR="007008E4" w:rsidRPr="003755F4" w:rsidRDefault="007008E4" w:rsidP="003F4788">
      <w:pPr>
        <w:pStyle w:val="ListParagraph"/>
        <w:numPr>
          <w:ilvl w:val="0"/>
          <w:numId w:val="8"/>
        </w:numPr>
        <w:autoSpaceDE w:val="0"/>
        <w:autoSpaceDN w:val="0"/>
        <w:adjustRightInd w:val="0"/>
        <w:ind w:left="709" w:right="180"/>
        <w:rPr>
          <w:rFonts w:asciiTheme="minorHAnsi" w:eastAsia="Times New Roman" w:hAnsiTheme="minorHAnsi" w:cstheme="minorHAnsi"/>
          <w:kern w:val="32"/>
          <w:sz w:val="24"/>
          <w:szCs w:val="24"/>
        </w:rPr>
      </w:pPr>
      <w:r w:rsidRPr="003755F4">
        <w:rPr>
          <w:rFonts w:asciiTheme="minorHAnsi" w:eastAsia="Times New Roman" w:hAnsiTheme="minorHAnsi" w:cstheme="minorHAnsi"/>
          <w:kern w:val="32"/>
          <w:sz w:val="24"/>
          <w:szCs w:val="24"/>
        </w:rPr>
        <w:t>The date and time of opening of the Financial Bids</w:t>
      </w:r>
      <w:r w:rsidR="002C0FEE" w:rsidRPr="003755F4">
        <w:rPr>
          <w:rFonts w:asciiTheme="minorHAnsi" w:eastAsia="Times New Roman" w:hAnsiTheme="minorHAnsi" w:cstheme="minorHAnsi"/>
          <w:kern w:val="32"/>
          <w:sz w:val="24"/>
          <w:szCs w:val="24"/>
        </w:rPr>
        <w:t>, i</w:t>
      </w:r>
      <w:r w:rsidR="009B3484" w:rsidRPr="003755F4">
        <w:rPr>
          <w:rFonts w:asciiTheme="minorHAnsi" w:eastAsia="Times New Roman" w:hAnsiTheme="minorHAnsi" w:cstheme="minorHAnsi"/>
          <w:kern w:val="32"/>
          <w:sz w:val="24"/>
          <w:szCs w:val="24"/>
        </w:rPr>
        <w:t xml:space="preserve">f </w:t>
      </w:r>
      <w:r w:rsidR="002C0FEE" w:rsidRPr="003755F4">
        <w:rPr>
          <w:rFonts w:asciiTheme="minorHAnsi" w:eastAsia="Times New Roman" w:hAnsiTheme="minorHAnsi" w:cstheme="minorHAnsi"/>
          <w:kern w:val="32"/>
          <w:sz w:val="24"/>
          <w:szCs w:val="24"/>
        </w:rPr>
        <w:t>other than the date of technical Bid opening,</w:t>
      </w:r>
      <w:r w:rsidRPr="003755F4">
        <w:rPr>
          <w:rFonts w:asciiTheme="minorHAnsi" w:eastAsia="Times New Roman" w:hAnsiTheme="minorHAnsi" w:cstheme="minorHAnsi"/>
          <w:kern w:val="32"/>
          <w:sz w:val="24"/>
          <w:szCs w:val="24"/>
        </w:rPr>
        <w:t xml:space="preserve"> would be intimated in advance to the </w:t>
      </w:r>
      <w:r w:rsidR="002C0FEE" w:rsidRPr="003755F4">
        <w:rPr>
          <w:rFonts w:asciiTheme="minorHAnsi" w:eastAsia="Times New Roman" w:hAnsiTheme="minorHAnsi" w:cstheme="minorHAnsi"/>
          <w:kern w:val="32"/>
          <w:sz w:val="24"/>
          <w:szCs w:val="24"/>
        </w:rPr>
        <w:t>qualified</w:t>
      </w:r>
      <w:r w:rsidR="003C5ACF" w:rsidRPr="003755F4">
        <w:rPr>
          <w:rFonts w:asciiTheme="minorHAnsi" w:eastAsia="Times New Roman" w:hAnsiTheme="minorHAnsi" w:cstheme="minorHAnsi"/>
          <w:kern w:val="32"/>
          <w:sz w:val="24"/>
          <w:szCs w:val="24"/>
        </w:rPr>
        <w:t xml:space="preserve"> bidders. The</w:t>
      </w:r>
      <w:r w:rsidRPr="003755F4">
        <w:rPr>
          <w:rFonts w:asciiTheme="minorHAnsi" w:eastAsia="Times New Roman" w:hAnsiTheme="minorHAnsi" w:cstheme="minorHAnsi"/>
          <w:kern w:val="32"/>
          <w:sz w:val="24"/>
          <w:szCs w:val="24"/>
        </w:rPr>
        <w:t xml:space="preserve"> authorized representatives would be permitted to participate in the opening of the Financial </w:t>
      </w:r>
      <w:proofErr w:type="gramStart"/>
      <w:r w:rsidRPr="003755F4">
        <w:rPr>
          <w:rFonts w:asciiTheme="minorHAnsi" w:eastAsia="Times New Roman" w:hAnsiTheme="minorHAnsi" w:cstheme="minorHAnsi"/>
          <w:kern w:val="32"/>
          <w:sz w:val="24"/>
          <w:szCs w:val="24"/>
        </w:rPr>
        <w:t>Bids, if</w:t>
      </w:r>
      <w:proofErr w:type="gramEnd"/>
      <w:r w:rsidRPr="003755F4">
        <w:rPr>
          <w:rFonts w:asciiTheme="minorHAnsi" w:eastAsia="Times New Roman" w:hAnsiTheme="minorHAnsi" w:cstheme="minorHAnsi"/>
          <w:kern w:val="32"/>
          <w:sz w:val="24"/>
          <w:szCs w:val="24"/>
        </w:rPr>
        <w:t xml:space="preserve"> they so desire.</w:t>
      </w:r>
    </w:p>
    <w:p w14:paraId="7E9123CD" w14:textId="21175B99" w:rsidR="003F4788" w:rsidRPr="003755F4" w:rsidRDefault="003F4788" w:rsidP="003F4788">
      <w:pPr>
        <w:tabs>
          <w:tab w:val="left" w:pos="3115"/>
        </w:tabs>
        <w:rPr>
          <w:rFonts w:asciiTheme="minorHAnsi" w:eastAsia="Times New Roman" w:hAnsiTheme="minorHAnsi" w:cstheme="minorHAnsi"/>
          <w:sz w:val="24"/>
          <w:szCs w:val="24"/>
        </w:rPr>
      </w:pPr>
      <w:r w:rsidRPr="003755F4">
        <w:rPr>
          <w:rFonts w:asciiTheme="minorHAnsi" w:eastAsia="Times New Roman" w:hAnsiTheme="minorHAnsi" w:cstheme="minorHAnsi"/>
          <w:sz w:val="24"/>
          <w:szCs w:val="24"/>
        </w:rPr>
        <w:tab/>
      </w:r>
    </w:p>
    <w:p w14:paraId="05362057" w14:textId="77777777" w:rsidR="007008E4" w:rsidRPr="003755F4" w:rsidRDefault="007008E4" w:rsidP="00D26D05">
      <w:pPr>
        <w:pStyle w:val="ListParagraph"/>
        <w:numPr>
          <w:ilvl w:val="0"/>
          <w:numId w:val="8"/>
        </w:numPr>
        <w:ind w:left="709" w:right="180"/>
        <w:rPr>
          <w:rFonts w:asciiTheme="minorHAnsi" w:hAnsiTheme="minorHAnsi" w:cstheme="minorHAnsi"/>
          <w:sz w:val="24"/>
          <w:szCs w:val="24"/>
          <w:lang w:val="en-IN"/>
        </w:rPr>
      </w:pPr>
      <w:r w:rsidRPr="003755F4">
        <w:rPr>
          <w:rFonts w:asciiTheme="minorHAnsi" w:hAnsiTheme="minorHAnsi" w:cstheme="minorHAnsi"/>
          <w:sz w:val="24"/>
          <w:szCs w:val="24"/>
          <w:lang w:val="en-IN"/>
        </w:rPr>
        <w:t>Hotel Corporation of India Limited reserves the right to accept or reject any bid and annul the bidding process or even reject all bids at any time prior to award of contract, without thereby incurring any liability and obligation to inform the reason for it.</w:t>
      </w:r>
    </w:p>
    <w:p w14:paraId="08835A50" w14:textId="77777777" w:rsidR="007008E4" w:rsidRPr="003755F4" w:rsidRDefault="007008E4" w:rsidP="007008E4">
      <w:pPr>
        <w:pStyle w:val="ListParagraph"/>
        <w:ind w:left="993" w:right="180"/>
        <w:rPr>
          <w:rFonts w:asciiTheme="minorHAnsi" w:hAnsiTheme="minorHAnsi" w:cstheme="minorHAnsi"/>
          <w:sz w:val="24"/>
          <w:szCs w:val="24"/>
          <w:lang w:val="en-IN"/>
        </w:rPr>
      </w:pPr>
    </w:p>
    <w:p w14:paraId="322C6516" w14:textId="77777777" w:rsidR="007008E4" w:rsidRPr="003755F4" w:rsidRDefault="007008E4" w:rsidP="003A118A">
      <w:pPr>
        <w:pStyle w:val="ListParagraph"/>
        <w:numPr>
          <w:ilvl w:val="0"/>
          <w:numId w:val="8"/>
        </w:numPr>
        <w:ind w:left="709" w:right="180"/>
        <w:outlineLvl w:val="0"/>
        <w:rPr>
          <w:rFonts w:asciiTheme="minorHAnsi" w:hAnsiTheme="minorHAnsi" w:cstheme="minorHAnsi"/>
          <w:sz w:val="24"/>
          <w:szCs w:val="24"/>
          <w:lang w:val="en-IN"/>
        </w:rPr>
      </w:pPr>
      <w:r w:rsidRPr="003755F4">
        <w:rPr>
          <w:rFonts w:asciiTheme="minorHAnsi" w:hAnsiTheme="minorHAnsi" w:cstheme="minorHAnsi"/>
          <w:sz w:val="24"/>
          <w:szCs w:val="24"/>
          <w:lang w:val="en-IN"/>
        </w:rPr>
        <w:t>This TENDER is not an offer by HCI, but an invitation for Bids. No contractual obligation on behalf of the Company whatsoever, shall arise from the TENDER process unless and until a formal contract is signed and executed by duly authorized officers of HCI.</w:t>
      </w:r>
    </w:p>
    <w:p w14:paraId="6C2ED568" w14:textId="77777777" w:rsidR="007008E4" w:rsidRPr="003755F4" w:rsidRDefault="007008E4" w:rsidP="003A118A">
      <w:pPr>
        <w:pStyle w:val="ListParagraph"/>
        <w:ind w:left="709" w:right="180"/>
        <w:outlineLvl w:val="0"/>
        <w:rPr>
          <w:rFonts w:asciiTheme="minorHAnsi" w:hAnsiTheme="minorHAnsi" w:cstheme="minorHAnsi"/>
          <w:b/>
          <w:bCs/>
          <w:sz w:val="24"/>
          <w:szCs w:val="24"/>
          <w:u w:val="single"/>
        </w:rPr>
      </w:pPr>
    </w:p>
    <w:p w14:paraId="59D5C1C7" w14:textId="77777777" w:rsidR="007008E4" w:rsidRPr="003755F4" w:rsidRDefault="007008E4" w:rsidP="003A118A">
      <w:pPr>
        <w:pStyle w:val="ListParagraph"/>
        <w:numPr>
          <w:ilvl w:val="0"/>
          <w:numId w:val="8"/>
        </w:numPr>
        <w:ind w:left="709" w:right="180"/>
        <w:rPr>
          <w:rFonts w:asciiTheme="minorHAnsi" w:hAnsiTheme="minorHAnsi" w:cstheme="minorHAnsi"/>
          <w:sz w:val="24"/>
          <w:szCs w:val="24"/>
          <w:lang w:val="en-IN"/>
        </w:rPr>
      </w:pPr>
      <w:r w:rsidRPr="003755F4">
        <w:rPr>
          <w:rFonts w:asciiTheme="minorHAnsi" w:hAnsiTheme="minorHAnsi" w:cstheme="minorHAnsi"/>
          <w:sz w:val="24"/>
          <w:szCs w:val="24"/>
        </w:rPr>
        <w:t xml:space="preserve">The bidder is expected to go through all the instructions, terms, </w:t>
      </w:r>
      <w:proofErr w:type="gramStart"/>
      <w:r w:rsidRPr="003755F4">
        <w:rPr>
          <w:rFonts w:asciiTheme="minorHAnsi" w:hAnsiTheme="minorHAnsi" w:cstheme="minorHAnsi"/>
          <w:sz w:val="24"/>
          <w:szCs w:val="24"/>
        </w:rPr>
        <w:t>forms</w:t>
      </w:r>
      <w:proofErr w:type="gramEnd"/>
      <w:r w:rsidRPr="003755F4">
        <w:rPr>
          <w:rFonts w:asciiTheme="minorHAnsi" w:hAnsiTheme="minorHAnsi" w:cstheme="minorHAnsi"/>
          <w:sz w:val="24"/>
          <w:szCs w:val="24"/>
        </w:rPr>
        <w:t xml:space="preserve"> and specifications of the TENDER document. Failure to furnish all information required by the TENDER document or submission of bid not substantially</w:t>
      </w:r>
      <w:r w:rsidRPr="003755F4">
        <w:rPr>
          <w:rFonts w:asciiTheme="minorHAnsi" w:hAnsiTheme="minorHAnsi" w:cstheme="minorHAnsi"/>
          <w:sz w:val="24"/>
          <w:szCs w:val="24"/>
          <w:lang w:val="en-IN"/>
        </w:rPr>
        <w:t xml:space="preserve"> responsive to the TENDER document in every aspect will be at bidder’s risk and may result in the rejection of the bid.</w:t>
      </w:r>
    </w:p>
    <w:p w14:paraId="7877D378" w14:textId="77777777" w:rsidR="007008E4" w:rsidRPr="003755F4" w:rsidRDefault="007008E4" w:rsidP="003A118A">
      <w:pPr>
        <w:pStyle w:val="ListParagraph"/>
        <w:ind w:left="709" w:right="180"/>
        <w:rPr>
          <w:rFonts w:asciiTheme="minorHAnsi" w:hAnsiTheme="minorHAnsi" w:cstheme="minorHAnsi"/>
          <w:sz w:val="24"/>
          <w:szCs w:val="24"/>
          <w:lang w:val="en-IN"/>
        </w:rPr>
      </w:pPr>
    </w:p>
    <w:p w14:paraId="27F89D2E" w14:textId="77777777" w:rsidR="007008E4" w:rsidRPr="003755F4" w:rsidRDefault="007008E4" w:rsidP="003A118A">
      <w:pPr>
        <w:pStyle w:val="ListParagraph"/>
        <w:numPr>
          <w:ilvl w:val="0"/>
          <w:numId w:val="8"/>
        </w:numPr>
        <w:ind w:left="709" w:right="180"/>
        <w:rPr>
          <w:rFonts w:asciiTheme="minorHAnsi" w:hAnsiTheme="minorHAnsi" w:cstheme="minorHAnsi"/>
          <w:sz w:val="24"/>
          <w:szCs w:val="24"/>
          <w:lang w:val="en-IN"/>
        </w:rPr>
      </w:pPr>
      <w:r w:rsidRPr="003755F4">
        <w:rPr>
          <w:rFonts w:asciiTheme="minorHAnsi" w:hAnsiTheme="minorHAnsi" w:cstheme="minorHAnsi"/>
          <w:sz w:val="24"/>
          <w:szCs w:val="24"/>
          <w:lang w:val="en-IN"/>
        </w:rPr>
        <w:t xml:space="preserve">The bids </w:t>
      </w:r>
      <w:r w:rsidRPr="003755F4">
        <w:rPr>
          <w:rFonts w:asciiTheme="minorHAnsi" w:hAnsiTheme="minorHAnsi" w:cstheme="minorHAnsi"/>
          <w:sz w:val="24"/>
          <w:szCs w:val="24"/>
        </w:rPr>
        <w:t>prepared</w:t>
      </w:r>
      <w:r w:rsidRPr="003755F4">
        <w:rPr>
          <w:rFonts w:asciiTheme="minorHAnsi" w:hAnsiTheme="minorHAnsi" w:cstheme="minorHAnsi"/>
          <w:sz w:val="24"/>
          <w:szCs w:val="24"/>
          <w:lang w:val="en-IN"/>
        </w:rPr>
        <w:t xml:space="preserve"> by the bidder and all correspondence and documents relating to the bids exchanged by the bidder and HCI, must be written in English.</w:t>
      </w:r>
    </w:p>
    <w:p w14:paraId="07B2A77C" w14:textId="77777777" w:rsidR="007008E4" w:rsidRPr="003755F4" w:rsidRDefault="007008E4" w:rsidP="003A118A">
      <w:pPr>
        <w:pStyle w:val="ListParagraph"/>
        <w:ind w:left="709" w:right="180"/>
        <w:rPr>
          <w:rFonts w:asciiTheme="minorHAnsi" w:hAnsiTheme="minorHAnsi" w:cstheme="minorHAnsi"/>
          <w:sz w:val="24"/>
          <w:szCs w:val="24"/>
          <w:lang w:val="en-IN"/>
        </w:rPr>
      </w:pPr>
    </w:p>
    <w:p w14:paraId="3A3232A5" w14:textId="3E0581B9" w:rsidR="007008E4" w:rsidRPr="003755F4" w:rsidRDefault="007008E4" w:rsidP="003A118A">
      <w:pPr>
        <w:pStyle w:val="ListParagraph"/>
        <w:numPr>
          <w:ilvl w:val="0"/>
          <w:numId w:val="8"/>
        </w:numPr>
        <w:ind w:left="709" w:right="180"/>
        <w:rPr>
          <w:rFonts w:asciiTheme="minorHAnsi" w:hAnsiTheme="minorHAnsi" w:cstheme="minorHAnsi"/>
          <w:sz w:val="24"/>
          <w:szCs w:val="24"/>
          <w:lang w:val="en-IN"/>
        </w:rPr>
      </w:pPr>
      <w:r w:rsidRPr="003755F4">
        <w:rPr>
          <w:rFonts w:asciiTheme="minorHAnsi" w:hAnsiTheme="minorHAnsi" w:cstheme="minorHAnsi"/>
          <w:sz w:val="24"/>
          <w:szCs w:val="24"/>
          <w:lang w:val="en-IN"/>
        </w:rPr>
        <w:t xml:space="preserve">Bids shall </w:t>
      </w:r>
      <w:r w:rsidRPr="003755F4">
        <w:rPr>
          <w:rFonts w:asciiTheme="minorHAnsi" w:hAnsiTheme="minorHAnsi" w:cstheme="minorHAnsi"/>
          <w:sz w:val="24"/>
          <w:szCs w:val="24"/>
        </w:rPr>
        <w:t>remain</w:t>
      </w:r>
      <w:r w:rsidRPr="003755F4">
        <w:rPr>
          <w:rFonts w:asciiTheme="minorHAnsi" w:hAnsiTheme="minorHAnsi" w:cstheme="minorHAnsi"/>
          <w:sz w:val="24"/>
          <w:szCs w:val="24"/>
          <w:lang w:val="en-IN"/>
        </w:rPr>
        <w:t xml:space="preserve"> valid for </w:t>
      </w:r>
      <w:r w:rsidR="002C0FEE" w:rsidRPr="003755F4">
        <w:rPr>
          <w:rFonts w:asciiTheme="minorHAnsi" w:hAnsiTheme="minorHAnsi" w:cstheme="minorHAnsi"/>
          <w:sz w:val="24"/>
          <w:szCs w:val="24"/>
          <w:lang w:val="en-IN"/>
        </w:rPr>
        <w:t>3</w:t>
      </w:r>
      <w:r w:rsidRPr="003755F4">
        <w:rPr>
          <w:rFonts w:asciiTheme="minorHAnsi" w:hAnsiTheme="minorHAnsi" w:cstheme="minorHAnsi"/>
          <w:sz w:val="24"/>
          <w:szCs w:val="24"/>
          <w:lang w:val="en-IN"/>
        </w:rPr>
        <w:t xml:space="preserve">0 days from date of submission mentioned in this document.  </w:t>
      </w:r>
    </w:p>
    <w:p w14:paraId="32CDC1C1" w14:textId="77777777" w:rsidR="007008E4" w:rsidRPr="003755F4" w:rsidRDefault="007008E4" w:rsidP="003A118A">
      <w:pPr>
        <w:pStyle w:val="ListParagraph"/>
        <w:ind w:left="709" w:right="180"/>
        <w:rPr>
          <w:rFonts w:asciiTheme="minorHAnsi" w:hAnsiTheme="minorHAnsi" w:cstheme="minorHAnsi"/>
          <w:b/>
          <w:bCs/>
          <w:sz w:val="24"/>
          <w:szCs w:val="24"/>
          <w:u w:val="single"/>
        </w:rPr>
      </w:pPr>
    </w:p>
    <w:p w14:paraId="1A8ECC7A" w14:textId="66CEA153" w:rsidR="007008E4" w:rsidRPr="003755F4" w:rsidRDefault="007008E4" w:rsidP="003A118A">
      <w:pPr>
        <w:pStyle w:val="ListParagraph"/>
        <w:numPr>
          <w:ilvl w:val="0"/>
          <w:numId w:val="8"/>
        </w:numPr>
        <w:ind w:left="709" w:right="180"/>
        <w:rPr>
          <w:rFonts w:asciiTheme="minorHAnsi" w:hAnsiTheme="minorHAnsi" w:cstheme="minorHAnsi"/>
          <w:sz w:val="24"/>
          <w:szCs w:val="24"/>
          <w:lang w:val="en-IN"/>
        </w:rPr>
      </w:pPr>
      <w:r w:rsidRPr="003755F4">
        <w:rPr>
          <w:rFonts w:asciiTheme="minorHAnsi" w:hAnsiTheme="minorHAnsi" w:cstheme="minorHAnsi"/>
          <w:sz w:val="24"/>
          <w:szCs w:val="24"/>
          <w:lang w:val="en-IN"/>
        </w:rPr>
        <w:t xml:space="preserve">The </w:t>
      </w:r>
      <w:r w:rsidR="004B63E1" w:rsidRPr="003755F4">
        <w:rPr>
          <w:rFonts w:asciiTheme="minorHAnsi" w:hAnsiTheme="minorHAnsi" w:cstheme="minorHAnsi"/>
          <w:sz w:val="24"/>
          <w:szCs w:val="24"/>
          <w:lang w:val="en-IN"/>
        </w:rPr>
        <w:t xml:space="preserve">quoted </w:t>
      </w:r>
      <w:r w:rsidRPr="003755F4">
        <w:rPr>
          <w:rFonts w:asciiTheme="minorHAnsi" w:hAnsiTheme="minorHAnsi" w:cstheme="minorHAnsi"/>
          <w:sz w:val="24"/>
          <w:szCs w:val="24"/>
          <w:lang w:val="en-IN"/>
        </w:rPr>
        <w:t xml:space="preserve">rates in any form or for any reasons should not be disclosed in the technical </w:t>
      </w:r>
      <w:r w:rsidRPr="003755F4">
        <w:rPr>
          <w:rFonts w:asciiTheme="minorHAnsi" w:hAnsiTheme="minorHAnsi" w:cstheme="minorHAnsi"/>
          <w:sz w:val="24"/>
          <w:szCs w:val="24"/>
        </w:rPr>
        <w:t>or</w:t>
      </w:r>
      <w:r w:rsidRPr="003755F4">
        <w:rPr>
          <w:rFonts w:asciiTheme="minorHAnsi" w:hAnsiTheme="minorHAnsi" w:cstheme="minorHAnsi"/>
          <w:sz w:val="24"/>
          <w:szCs w:val="24"/>
          <w:lang w:val="en-IN"/>
        </w:rPr>
        <w:t xml:space="preserve"> other parts of the bid except in the Financial Bid, otherwise, it will lead to the bid being rejected. </w:t>
      </w:r>
    </w:p>
    <w:p w14:paraId="7347231B" w14:textId="77777777" w:rsidR="007008E4" w:rsidRPr="003755F4" w:rsidRDefault="007008E4" w:rsidP="003A118A">
      <w:pPr>
        <w:pStyle w:val="ListParagraph"/>
        <w:ind w:left="709" w:right="180"/>
        <w:rPr>
          <w:rFonts w:asciiTheme="minorHAnsi" w:hAnsiTheme="minorHAnsi" w:cstheme="minorHAnsi"/>
          <w:sz w:val="24"/>
          <w:szCs w:val="24"/>
          <w:lang w:val="en-IN"/>
        </w:rPr>
      </w:pPr>
    </w:p>
    <w:p w14:paraId="40524113" w14:textId="7433D3F2" w:rsidR="007008E4" w:rsidRPr="003755F4" w:rsidRDefault="007008E4" w:rsidP="003A118A">
      <w:pPr>
        <w:pStyle w:val="ListParagraph"/>
        <w:numPr>
          <w:ilvl w:val="0"/>
          <w:numId w:val="8"/>
        </w:numPr>
        <w:ind w:left="709" w:right="180"/>
        <w:rPr>
          <w:rFonts w:asciiTheme="minorHAnsi" w:hAnsiTheme="minorHAnsi" w:cstheme="minorHAnsi"/>
          <w:sz w:val="24"/>
          <w:szCs w:val="24"/>
        </w:rPr>
      </w:pPr>
      <w:r w:rsidRPr="003755F4">
        <w:rPr>
          <w:rFonts w:asciiTheme="minorHAnsi" w:hAnsiTheme="minorHAnsi" w:cstheme="minorHAnsi"/>
          <w:sz w:val="24"/>
          <w:szCs w:val="24"/>
        </w:rPr>
        <w:t xml:space="preserve">Bids must be received by </w:t>
      </w:r>
      <w:r w:rsidRPr="003755F4">
        <w:rPr>
          <w:rFonts w:asciiTheme="minorHAnsi" w:hAnsiTheme="minorHAnsi" w:cstheme="minorHAnsi"/>
          <w:sz w:val="24"/>
          <w:szCs w:val="24"/>
          <w:lang w:val="en-IN"/>
        </w:rPr>
        <w:t>HCI</w:t>
      </w:r>
      <w:r w:rsidRPr="003755F4">
        <w:rPr>
          <w:rFonts w:asciiTheme="minorHAnsi" w:hAnsiTheme="minorHAnsi" w:cstheme="minorHAnsi"/>
          <w:sz w:val="24"/>
          <w:szCs w:val="24"/>
        </w:rPr>
        <w:t xml:space="preserve"> at the address specified not later than the time and date specified therein. </w:t>
      </w:r>
      <w:r w:rsidRPr="003755F4">
        <w:rPr>
          <w:rFonts w:asciiTheme="minorHAnsi" w:hAnsiTheme="minorHAnsi" w:cstheme="minorHAnsi"/>
          <w:sz w:val="24"/>
          <w:szCs w:val="24"/>
          <w:lang w:val="en-IN"/>
        </w:rPr>
        <w:t>HCI</w:t>
      </w:r>
      <w:r w:rsidRPr="003755F4">
        <w:rPr>
          <w:rFonts w:asciiTheme="minorHAnsi" w:hAnsiTheme="minorHAnsi" w:cstheme="minorHAnsi"/>
          <w:sz w:val="24"/>
          <w:szCs w:val="24"/>
        </w:rPr>
        <w:t xml:space="preserve"> may at its discretion extend the bid submission date. The modified target date &amp; time, if any, will be notified</w:t>
      </w:r>
      <w:r w:rsidR="004B63E1" w:rsidRPr="003755F4">
        <w:rPr>
          <w:rFonts w:asciiTheme="minorHAnsi" w:hAnsiTheme="minorHAnsi" w:cstheme="minorHAnsi"/>
          <w:sz w:val="24"/>
          <w:szCs w:val="24"/>
        </w:rPr>
        <w:t>.</w:t>
      </w:r>
    </w:p>
    <w:p w14:paraId="2E9742DB" w14:textId="77777777" w:rsidR="007008E4" w:rsidRPr="003755F4" w:rsidRDefault="007008E4" w:rsidP="003A118A">
      <w:pPr>
        <w:pStyle w:val="ListParagraph"/>
        <w:ind w:left="709" w:right="180"/>
        <w:rPr>
          <w:rFonts w:asciiTheme="minorHAnsi" w:hAnsiTheme="minorHAnsi" w:cstheme="minorHAnsi"/>
          <w:sz w:val="24"/>
          <w:szCs w:val="24"/>
        </w:rPr>
      </w:pPr>
    </w:p>
    <w:p w14:paraId="7BEC93F0" w14:textId="3CCF2D75" w:rsidR="007008E4" w:rsidRPr="003755F4" w:rsidRDefault="007008E4" w:rsidP="003A118A">
      <w:pPr>
        <w:pStyle w:val="ListParagraph"/>
        <w:numPr>
          <w:ilvl w:val="0"/>
          <w:numId w:val="8"/>
        </w:numPr>
        <w:ind w:left="709" w:right="180"/>
        <w:outlineLvl w:val="0"/>
        <w:rPr>
          <w:rFonts w:asciiTheme="minorHAnsi" w:hAnsiTheme="minorHAnsi" w:cstheme="minorHAnsi"/>
          <w:sz w:val="24"/>
          <w:szCs w:val="24"/>
        </w:rPr>
      </w:pPr>
      <w:r w:rsidRPr="003755F4">
        <w:rPr>
          <w:rFonts w:asciiTheme="minorHAnsi" w:hAnsiTheme="minorHAnsi" w:cstheme="minorHAnsi"/>
          <w:sz w:val="24"/>
          <w:szCs w:val="24"/>
        </w:rPr>
        <w:t>The bid shall contain no alterations or over-writing except as necessary to correct errors made by the Bidder, in which case such corrections shall be duly con</w:t>
      </w:r>
      <w:r w:rsidR="00331574" w:rsidRPr="003755F4">
        <w:rPr>
          <w:rFonts w:asciiTheme="minorHAnsi" w:hAnsiTheme="minorHAnsi" w:cstheme="minorHAnsi"/>
          <w:sz w:val="24"/>
          <w:szCs w:val="24"/>
        </w:rPr>
        <w:t>firmed</w:t>
      </w:r>
      <w:r w:rsidRPr="003755F4">
        <w:rPr>
          <w:rFonts w:asciiTheme="minorHAnsi" w:hAnsiTheme="minorHAnsi" w:cstheme="minorHAnsi"/>
          <w:sz w:val="24"/>
          <w:szCs w:val="24"/>
        </w:rPr>
        <w:t xml:space="preserve"> under signature/initials of the person(s) signing the bid, failing which the Tender Bid is liable to be rejected. Bids once submitted will be treated as final and no further correspondence will be entertained on this. No bidder (including successful bidder) shall be allowed to withdraw the bid. </w:t>
      </w:r>
    </w:p>
    <w:p w14:paraId="3DF449DC" w14:textId="77777777" w:rsidR="007008E4" w:rsidRPr="003755F4" w:rsidRDefault="007008E4" w:rsidP="003A118A">
      <w:pPr>
        <w:pStyle w:val="ListParagraph"/>
        <w:ind w:left="709"/>
        <w:rPr>
          <w:rFonts w:asciiTheme="minorHAnsi" w:hAnsiTheme="minorHAnsi" w:cstheme="minorHAnsi"/>
          <w:sz w:val="24"/>
          <w:szCs w:val="24"/>
        </w:rPr>
      </w:pPr>
    </w:p>
    <w:p w14:paraId="5FC25782" w14:textId="77777777" w:rsidR="007008E4" w:rsidRPr="003755F4" w:rsidRDefault="007008E4" w:rsidP="003A118A">
      <w:pPr>
        <w:pStyle w:val="ListParagraph"/>
        <w:numPr>
          <w:ilvl w:val="0"/>
          <w:numId w:val="8"/>
        </w:numPr>
        <w:ind w:left="709" w:right="180"/>
        <w:outlineLvl w:val="0"/>
        <w:rPr>
          <w:rFonts w:asciiTheme="minorHAnsi" w:hAnsiTheme="minorHAnsi" w:cstheme="minorHAnsi"/>
          <w:sz w:val="24"/>
          <w:szCs w:val="24"/>
        </w:rPr>
      </w:pPr>
      <w:r w:rsidRPr="003755F4">
        <w:rPr>
          <w:rFonts w:asciiTheme="minorHAnsi" w:hAnsiTheme="minorHAnsi" w:cstheme="minorHAnsi"/>
          <w:sz w:val="24"/>
          <w:szCs w:val="24"/>
        </w:rPr>
        <w:t xml:space="preserve">Any effort on the part of the bidder to influence bid evaluation process or award of contract decision may result in the rejection of the bid. </w:t>
      </w:r>
    </w:p>
    <w:p w14:paraId="3DA40738" w14:textId="77777777" w:rsidR="007008E4" w:rsidRPr="003755F4" w:rsidRDefault="007008E4" w:rsidP="003A118A">
      <w:pPr>
        <w:pStyle w:val="ListParagraph"/>
        <w:ind w:left="709" w:right="180"/>
        <w:outlineLvl w:val="0"/>
        <w:rPr>
          <w:rFonts w:asciiTheme="minorHAnsi" w:hAnsiTheme="minorHAnsi" w:cstheme="minorHAnsi"/>
          <w:b/>
          <w:bCs/>
          <w:sz w:val="24"/>
          <w:szCs w:val="24"/>
          <w:u w:val="single"/>
        </w:rPr>
      </w:pPr>
    </w:p>
    <w:p w14:paraId="58B5C5E2" w14:textId="77777777" w:rsidR="007008E4" w:rsidRPr="003755F4" w:rsidRDefault="007008E4" w:rsidP="003A118A">
      <w:pPr>
        <w:pStyle w:val="ListParagraph"/>
        <w:numPr>
          <w:ilvl w:val="0"/>
          <w:numId w:val="8"/>
        </w:numPr>
        <w:ind w:left="709" w:right="180"/>
        <w:rPr>
          <w:rFonts w:asciiTheme="minorHAnsi" w:hAnsiTheme="minorHAnsi" w:cstheme="minorHAnsi"/>
          <w:sz w:val="24"/>
          <w:szCs w:val="24"/>
        </w:rPr>
      </w:pPr>
      <w:r w:rsidRPr="003755F4">
        <w:rPr>
          <w:rFonts w:asciiTheme="minorHAnsi" w:hAnsiTheme="minorHAnsi" w:cstheme="minorHAnsi"/>
          <w:sz w:val="24"/>
          <w:szCs w:val="24"/>
        </w:rPr>
        <w:t>If deemed necessary</w:t>
      </w:r>
      <w:r w:rsidRPr="003755F4">
        <w:rPr>
          <w:rFonts w:asciiTheme="minorHAnsi" w:hAnsiTheme="minorHAnsi" w:cstheme="minorHAnsi"/>
          <w:sz w:val="24"/>
          <w:szCs w:val="24"/>
          <w:lang w:val="en-IN"/>
        </w:rPr>
        <w:t>,</w:t>
      </w:r>
      <w:r w:rsidRPr="003755F4">
        <w:rPr>
          <w:rFonts w:asciiTheme="minorHAnsi" w:hAnsiTheme="minorHAnsi" w:cstheme="minorHAnsi"/>
          <w:sz w:val="24"/>
          <w:szCs w:val="24"/>
        </w:rPr>
        <w:t xml:space="preserve"> </w:t>
      </w:r>
      <w:r w:rsidRPr="003755F4">
        <w:rPr>
          <w:rFonts w:asciiTheme="minorHAnsi" w:hAnsiTheme="minorHAnsi" w:cstheme="minorHAnsi"/>
          <w:sz w:val="24"/>
          <w:szCs w:val="24"/>
          <w:lang w:val="en-IN"/>
        </w:rPr>
        <w:t>Hotel Corporation of India Limited</w:t>
      </w:r>
      <w:r w:rsidRPr="003755F4">
        <w:rPr>
          <w:rFonts w:asciiTheme="minorHAnsi" w:hAnsiTheme="minorHAnsi" w:cstheme="minorHAnsi"/>
          <w:sz w:val="24"/>
          <w:szCs w:val="24"/>
        </w:rPr>
        <w:t xml:space="preserve"> may seek clarifications on any aspect from the bidder.</w:t>
      </w:r>
    </w:p>
    <w:p w14:paraId="50756770" w14:textId="77777777" w:rsidR="007008E4" w:rsidRPr="003755F4" w:rsidRDefault="007008E4" w:rsidP="003A118A">
      <w:pPr>
        <w:pStyle w:val="ListParagraph"/>
        <w:ind w:left="709" w:right="180"/>
        <w:rPr>
          <w:rFonts w:asciiTheme="minorHAnsi" w:hAnsiTheme="minorHAnsi" w:cstheme="minorHAnsi"/>
          <w:sz w:val="24"/>
          <w:szCs w:val="24"/>
        </w:rPr>
      </w:pPr>
    </w:p>
    <w:p w14:paraId="22F88765" w14:textId="617E9718" w:rsidR="007E5975" w:rsidRPr="003755F4" w:rsidRDefault="007E5975" w:rsidP="003A118A">
      <w:pPr>
        <w:pStyle w:val="BodyText2"/>
        <w:numPr>
          <w:ilvl w:val="0"/>
          <w:numId w:val="7"/>
        </w:numPr>
        <w:spacing w:after="0" w:line="240" w:lineRule="auto"/>
        <w:ind w:left="709" w:right="180"/>
        <w:rPr>
          <w:rFonts w:asciiTheme="minorHAnsi" w:hAnsiTheme="minorHAnsi" w:cstheme="minorHAnsi"/>
          <w:sz w:val="24"/>
          <w:szCs w:val="24"/>
          <w:lang w:val="en-IN"/>
        </w:rPr>
      </w:pPr>
      <w:r w:rsidRPr="003755F4">
        <w:rPr>
          <w:rFonts w:asciiTheme="minorHAnsi" w:hAnsiTheme="minorHAnsi" w:cstheme="minorHAnsi"/>
          <w:sz w:val="24"/>
          <w:szCs w:val="24"/>
        </w:rPr>
        <w:t xml:space="preserve"> </w:t>
      </w:r>
      <w:r w:rsidRPr="003755F4">
        <w:rPr>
          <w:rFonts w:asciiTheme="minorHAnsi" w:hAnsiTheme="minorHAnsi" w:cstheme="minorHAnsi"/>
          <w:sz w:val="24"/>
          <w:szCs w:val="24"/>
          <w:lang w:val="en-IN"/>
        </w:rPr>
        <w:t>Hotel Corporation of India Limited reserves the right to accept or reject any bid and annul the bidding process or even reject all bids at any time prior to award of contract, without thereby incurring any liability and obligation to inform the reason for it.</w:t>
      </w:r>
    </w:p>
    <w:p w14:paraId="336EE1C5" w14:textId="77777777" w:rsidR="00277DDD" w:rsidRPr="003755F4" w:rsidRDefault="00277DDD" w:rsidP="003A118A">
      <w:pPr>
        <w:pStyle w:val="ListParagraph"/>
        <w:ind w:left="709"/>
        <w:rPr>
          <w:rFonts w:asciiTheme="minorHAnsi" w:hAnsiTheme="minorHAnsi" w:cstheme="minorHAnsi"/>
          <w:sz w:val="24"/>
          <w:szCs w:val="24"/>
          <w:lang w:val="en-IN"/>
        </w:rPr>
      </w:pPr>
    </w:p>
    <w:p w14:paraId="37D93B6E" w14:textId="77777777" w:rsidR="00DD07D5" w:rsidRPr="003755F4" w:rsidRDefault="00DD07D5" w:rsidP="003A118A">
      <w:pPr>
        <w:pStyle w:val="PlainText"/>
        <w:ind w:left="709" w:right="180"/>
        <w:jc w:val="right"/>
        <w:rPr>
          <w:rFonts w:asciiTheme="minorHAnsi" w:hAnsiTheme="minorHAnsi" w:cstheme="minorHAnsi"/>
          <w:b/>
          <w:bCs/>
          <w:sz w:val="24"/>
          <w:szCs w:val="24"/>
        </w:rPr>
      </w:pPr>
    </w:p>
    <w:p w14:paraId="0EBDBC14" w14:textId="77777777" w:rsidR="00DD07D5" w:rsidRPr="003755F4" w:rsidRDefault="00DD07D5" w:rsidP="003A118A">
      <w:pPr>
        <w:pStyle w:val="PlainText"/>
        <w:ind w:left="709" w:right="180"/>
        <w:jc w:val="right"/>
        <w:rPr>
          <w:rFonts w:asciiTheme="minorHAnsi" w:hAnsiTheme="minorHAnsi" w:cstheme="minorHAnsi"/>
          <w:b/>
          <w:bCs/>
          <w:sz w:val="24"/>
          <w:szCs w:val="24"/>
        </w:rPr>
      </w:pPr>
    </w:p>
    <w:p w14:paraId="309A3ED9" w14:textId="77E2F2D8" w:rsidR="00DD07D5" w:rsidRPr="003755F4" w:rsidRDefault="003C5ACF" w:rsidP="003A118A">
      <w:pPr>
        <w:pStyle w:val="PlainText"/>
        <w:ind w:left="709" w:right="180"/>
        <w:jc w:val="center"/>
        <w:rPr>
          <w:rFonts w:asciiTheme="minorHAnsi" w:hAnsiTheme="minorHAnsi" w:cstheme="minorHAnsi"/>
          <w:b/>
          <w:bCs/>
          <w:sz w:val="24"/>
          <w:szCs w:val="24"/>
        </w:rPr>
      </w:pPr>
      <w:r w:rsidRPr="003755F4">
        <w:rPr>
          <w:rFonts w:asciiTheme="minorHAnsi" w:hAnsiTheme="minorHAnsi" w:cstheme="minorHAnsi"/>
          <w:b/>
          <w:bCs/>
          <w:sz w:val="24"/>
          <w:szCs w:val="24"/>
        </w:rPr>
        <w:t>***********</w:t>
      </w:r>
    </w:p>
    <w:p w14:paraId="10E37F34" w14:textId="77777777" w:rsidR="003C5ACF" w:rsidRPr="003755F4" w:rsidRDefault="003C5ACF" w:rsidP="00B02D6C">
      <w:pPr>
        <w:pStyle w:val="PlainText"/>
        <w:ind w:right="180"/>
        <w:jc w:val="right"/>
        <w:rPr>
          <w:rFonts w:asciiTheme="minorHAnsi" w:hAnsiTheme="minorHAnsi" w:cstheme="minorHAnsi"/>
          <w:b/>
          <w:bCs/>
          <w:sz w:val="24"/>
          <w:szCs w:val="24"/>
        </w:rPr>
      </w:pPr>
    </w:p>
    <w:p w14:paraId="0267E14C" w14:textId="77777777" w:rsidR="00DD07D5" w:rsidRPr="003755F4" w:rsidRDefault="00DD07D5" w:rsidP="00B02D6C">
      <w:pPr>
        <w:pStyle w:val="PlainText"/>
        <w:ind w:right="180"/>
        <w:jc w:val="right"/>
        <w:rPr>
          <w:rFonts w:asciiTheme="minorHAnsi" w:hAnsiTheme="minorHAnsi" w:cstheme="minorHAnsi"/>
          <w:b/>
          <w:bCs/>
          <w:sz w:val="24"/>
          <w:szCs w:val="24"/>
        </w:rPr>
      </w:pPr>
    </w:p>
    <w:p w14:paraId="4E39B531" w14:textId="663AD2BC" w:rsidR="00B02D6C" w:rsidRPr="003755F4" w:rsidRDefault="00B02D6C" w:rsidP="00B02D6C">
      <w:pPr>
        <w:pStyle w:val="PlainText"/>
        <w:ind w:right="180"/>
        <w:jc w:val="right"/>
        <w:rPr>
          <w:rFonts w:asciiTheme="minorHAnsi" w:hAnsiTheme="minorHAnsi" w:cstheme="minorHAnsi"/>
          <w:b/>
          <w:bCs/>
          <w:sz w:val="24"/>
          <w:szCs w:val="24"/>
        </w:rPr>
      </w:pPr>
      <w:r w:rsidRPr="003755F4">
        <w:rPr>
          <w:rFonts w:asciiTheme="minorHAnsi" w:hAnsiTheme="minorHAnsi" w:cstheme="minorHAnsi"/>
          <w:b/>
          <w:bCs/>
          <w:sz w:val="24"/>
          <w:szCs w:val="24"/>
        </w:rPr>
        <w:t>ANNEXURE I</w:t>
      </w:r>
    </w:p>
    <w:p w14:paraId="1BB07419" w14:textId="4D04DA5B" w:rsidR="00F35396" w:rsidRPr="003755F4" w:rsidRDefault="00F35396" w:rsidP="00F35396">
      <w:pPr>
        <w:pStyle w:val="PlainText"/>
        <w:ind w:right="180"/>
        <w:jc w:val="center"/>
        <w:rPr>
          <w:rFonts w:asciiTheme="minorHAnsi" w:hAnsiTheme="minorHAnsi" w:cstheme="minorHAnsi"/>
          <w:b/>
          <w:bCs/>
          <w:sz w:val="24"/>
          <w:szCs w:val="24"/>
        </w:rPr>
      </w:pPr>
      <w:r w:rsidRPr="003755F4">
        <w:rPr>
          <w:rFonts w:asciiTheme="minorHAnsi" w:hAnsiTheme="minorHAnsi" w:cstheme="minorHAnsi"/>
          <w:b/>
          <w:bCs/>
          <w:sz w:val="24"/>
          <w:szCs w:val="24"/>
        </w:rPr>
        <w:t>HOTEL CORPORATION OF INDIA LIMITED</w:t>
      </w:r>
    </w:p>
    <w:p w14:paraId="734D3A0E" w14:textId="59D64064" w:rsidR="00F35396" w:rsidRPr="003755F4" w:rsidRDefault="00F35396" w:rsidP="007E5975">
      <w:pPr>
        <w:pStyle w:val="PlainText"/>
        <w:ind w:right="180"/>
        <w:jc w:val="both"/>
        <w:rPr>
          <w:rFonts w:asciiTheme="minorHAnsi" w:hAnsiTheme="minorHAnsi" w:cstheme="minorHAnsi"/>
          <w:sz w:val="24"/>
          <w:szCs w:val="24"/>
        </w:rPr>
      </w:pPr>
    </w:p>
    <w:p w14:paraId="0B712C0D" w14:textId="329A037A" w:rsidR="00F35396" w:rsidRPr="003755F4" w:rsidRDefault="00DF5A9B" w:rsidP="00E55D27">
      <w:pPr>
        <w:pStyle w:val="PlainText"/>
        <w:ind w:right="180"/>
        <w:jc w:val="center"/>
        <w:rPr>
          <w:rFonts w:asciiTheme="minorHAnsi" w:hAnsiTheme="minorHAnsi" w:cstheme="minorHAnsi"/>
          <w:b/>
          <w:bCs/>
          <w:sz w:val="24"/>
          <w:szCs w:val="24"/>
        </w:rPr>
      </w:pPr>
      <w:r w:rsidRPr="003755F4">
        <w:rPr>
          <w:rFonts w:asciiTheme="minorHAnsi" w:hAnsiTheme="minorHAnsi" w:cstheme="minorHAnsi"/>
          <w:b/>
          <w:bCs/>
          <w:sz w:val="24"/>
          <w:szCs w:val="24"/>
        </w:rPr>
        <w:t xml:space="preserve">MINIMUM </w:t>
      </w:r>
      <w:r w:rsidR="00F35396" w:rsidRPr="003755F4">
        <w:rPr>
          <w:rFonts w:asciiTheme="minorHAnsi" w:hAnsiTheme="minorHAnsi" w:cstheme="minorHAnsi"/>
          <w:b/>
          <w:bCs/>
          <w:sz w:val="24"/>
          <w:szCs w:val="24"/>
        </w:rPr>
        <w:t>TECHNICAL SPECIFICATIONS</w:t>
      </w:r>
    </w:p>
    <w:p w14:paraId="6F0701FD" w14:textId="77777777" w:rsidR="007E5975" w:rsidRPr="003755F4" w:rsidRDefault="007E5975" w:rsidP="007E5975">
      <w:pPr>
        <w:pStyle w:val="PlainText"/>
        <w:ind w:right="180"/>
        <w:jc w:val="both"/>
        <w:rPr>
          <w:rFonts w:asciiTheme="minorHAnsi" w:hAnsiTheme="minorHAnsi" w:cstheme="minorHAnsi"/>
          <w:sz w:val="24"/>
          <w:szCs w:val="24"/>
        </w:rPr>
      </w:pPr>
    </w:p>
    <w:tbl>
      <w:tblPr>
        <w:tblStyle w:val="TableGrid"/>
        <w:tblW w:w="8080" w:type="dxa"/>
        <w:tblInd w:w="846" w:type="dxa"/>
        <w:tblLook w:val="04A0" w:firstRow="1" w:lastRow="0" w:firstColumn="1" w:lastColumn="0" w:noHBand="0" w:noVBand="1"/>
      </w:tblPr>
      <w:tblGrid>
        <w:gridCol w:w="5670"/>
        <w:gridCol w:w="2410"/>
      </w:tblGrid>
      <w:tr w:rsidR="00BD3B05" w:rsidRPr="003755F4" w14:paraId="2AEA29AE" w14:textId="77777777" w:rsidTr="00BD3B05">
        <w:tc>
          <w:tcPr>
            <w:tcW w:w="5670" w:type="dxa"/>
          </w:tcPr>
          <w:p w14:paraId="1E85229C" w14:textId="1360E35D" w:rsidR="00BD3B05" w:rsidRPr="003755F4" w:rsidRDefault="00BD3B05" w:rsidP="00BD5235">
            <w:pPr>
              <w:pStyle w:val="ListParagraph"/>
              <w:ind w:left="0"/>
              <w:jc w:val="center"/>
              <w:rPr>
                <w:rFonts w:asciiTheme="minorHAnsi" w:hAnsiTheme="minorHAnsi" w:cstheme="minorHAnsi"/>
                <w:b/>
                <w:bCs/>
                <w:sz w:val="24"/>
                <w:szCs w:val="24"/>
              </w:rPr>
            </w:pPr>
            <w:r w:rsidRPr="003755F4">
              <w:rPr>
                <w:rFonts w:asciiTheme="minorHAnsi" w:hAnsiTheme="minorHAnsi" w:cstheme="minorHAnsi"/>
                <w:b/>
                <w:bCs/>
                <w:sz w:val="24"/>
                <w:szCs w:val="24"/>
              </w:rPr>
              <w:t>PRINTER</w:t>
            </w:r>
          </w:p>
        </w:tc>
        <w:tc>
          <w:tcPr>
            <w:tcW w:w="2410" w:type="dxa"/>
          </w:tcPr>
          <w:p w14:paraId="672783B4" w14:textId="26266CB7" w:rsidR="00BD3B05" w:rsidRPr="003755F4" w:rsidRDefault="00BD3B05" w:rsidP="00BD5235">
            <w:pPr>
              <w:pStyle w:val="ListParagraph"/>
              <w:ind w:left="0"/>
              <w:jc w:val="center"/>
              <w:rPr>
                <w:rFonts w:asciiTheme="minorHAnsi" w:hAnsiTheme="minorHAnsi" w:cstheme="minorHAnsi"/>
                <w:b/>
                <w:bCs/>
                <w:sz w:val="24"/>
                <w:szCs w:val="24"/>
              </w:rPr>
            </w:pPr>
            <w:r w:rsidRPr="003755F4">
              <w:rPr>
                <w:rFonts w:asciiTheme="minorHAnsi" w:hAnsiTheme="minorHAnsi" w:cstheme="minorHAnsi"/>
                <w:b/>
                <w:bCs/>
                <w:sz w:val="24"/>
                <w:szCs w:val="24"/>
              </w:rPr>
              <w:t xml:space="preserve">Total no. of </w:t>
            </w:r>
            <w:r w:rsidR="00FD51E6" w:rsidRPr="003755F4">
              <w:rPr>
                <w:rFonts w:asciiTheme="minorHAnsi" w:hAnsiTheme="minorHAnsi" w:cstheme="minorHAnsi"/>
                <w:b/>
                <w:bCs/>
                <w:sz w:val="24"/>
                <w:szCs w:val="24"/>
              </w:rPr>
              <w:t xml:space="preserve">Laser </w:t>
            </w:r>
            <w:r w:rsidRPr="003755F4">
              <w:rPr>
                <w:rFonts w:asciiTheme="minorHAnsi" w:hAnsiTheme="minorHAnsi" w:cstheme="minorHAnsi"/>
                <w:b/>
                <w:bCs/>
                <w:sz w:val="24"/>
                <w:szCs w:val="24"/>
              </w:rPr>
              <w:t>Printers</w:t>
            </w:r>
          </w:p>
        </w:tc>
      </w:tr>
      <w:tr w:rsidR="00944659" w:rsidRPr="003755F4" w14:paraId="32CEBE95" w14:textId="77777777" w:rsidTr="00BD3B05">
        <w:tc>
          <w:tcPr>
            <w:tcW w:w="5670" w:type="dxa"/>
          </w:tcPr>
          <w:p w14:paraId="683831A0" w14:textId="20F79CA5" w:rsidR="00944659" w:rsidRPr="003755F4" w:rsidRDefault="00944659" w:rsidP="00944659">
            <w:pPr>
              <w:pStyle w:val="ListParagraph"/>
              <w:ind w:left="-104"/>
              <w:rPr>
                <w:rFonts w:asciiTheme="minorHAnsi" w:hAnsiTheme="minorHAnsi" w:cstheme="minorHAnsi"/>
                <w:sz w:val="24"/>
                <w:szCs w:val="24"/>
              </w:rPr>
            </w:pPr>
            <w:r w:rsidRPr="003755F4">
              <w:rPr>
                <w:rFonts w:asciiTheme="minorHAnsi" w:hAnsiTheme="minorHAnsi" w:cstheme="minorHAnsi"/>
                <w:b/>
                <w:bCs/>
                <w:sz w:val="24"/>
                <w:szCs w:val="24"/>
              </w:rPr>
              <w:t>PRINTER CUM SCANNER-LASER</w:t>
            </w:r>
          </w:p>
        </w:tc>
        <w:tc>
          <w:tcPr>
            <w:tcW w:w="2410" w:type="dxa"/>
            <w:vMerge w:val="restart"/>
          </w:tcPr>
          <w:p w14:paraId="2DCBFD62" w14:textId="77777777" w:rsidR="00944659" w:rsidRPr="003755F4" w:rsidRDefault="00944659" w:rsidP="00944659">
            <w:pPr>
              <w:pStyle w:val="ListParagraph"/>
              <w:ind w:left="21"/>
              <w:jc w:val="center"/>
              <w:rPr>
                <w:rFonts w:asciiTheme="minorHAnsi" w:hAnsiTheme="minorHAnsi" w:cstheme="minorHAnsi"/>
                <w:sz w:val="24"/>
                <w:szCs w:val="24"/>
              </w:rPr>
            </w:pPr>
          </w:p>
          <w:p w14:paraId="49068652" w14:textId="61BE56B5" w:rsidR="00944659" w:rsidRPr="003755F4" w:rsidRDefault="00944659" w:rsidP="00944659">
            <w:pPr>
              <w:pStyle w:val="ListParagraph"/>
              <w:ind w:left="21"/>
              <w:jc w:val="center"/>
              <w:rPr>
                <w:rFonts w:asciiTheme="minorHAnsi" w:hAnsiTheme="minorHAnsi" w:cstheme="minorHAnsi"/>
                <w:sz w:val="24"/>
                <w:szCs w:val="24"/>
              </w:rPr>
            </w:pPr>
            <w:r w:rsidRPr="003755F4">
              <w:rPr>
                <w:rFonts w:asciiTheme="minorHAnsi" w:hAnsiTheme="minorHAnsi" w:cstheme="minorHAnsi"/>
                <w:sz w:val="24"/>
                <w:szCs w:val="24"/>
              </w:rPr>
              <w:t>1</w:t>
            </w:r>
          </w:p>
        </w:tc>
      </w:tr>
      <w:tr w:rsidR="00944659" w:rsidRPr="003755F4" w14:paraId="3604DDC2" w14:textId="77777777" w:rsidTr="00BD3B05">
        <w:tc>
          <w:tcPr>
            <w:tcW w:w="5670" w:type="dxa"/>
          </w:tcPr>
          <w:p w14:paraId="40722F06" w14:textId="7D89F4D7" w:rsidR="00944659" w:rsidRPr="003755F4" w:rsidRDefault="00944659" w:rsidP="00944659">
            <w:pPr>
              <w:pStyle w:val="ListParagraph"/>
              <w:ind w:left="0"/>
              <w:rPr>
                <w:rFonts w:asciiTheme="minorHAnsi" w:hAnsiTheme="minorHAnsi" w:cstheme="minorHAnsi"/>
                <w:sz w:val="24"/>
                <w:szCs w:val="24"/>
              </w:rPr>
            </w:pPr>
            <w:r w:rsidRPr="003755F4">
              <w:rPr>
                <w:rFonts w:asciiTheme="minorHAnsi" w:hAnsiTheme="minorHAnsi" w:cstheme="minorHAnsi"/>
                <w:sz w:val="24"/>
                <w:szCs w:val="24"/>
              </w:rPr>
              <w:t>Print, copy, scan, send email / fax</w:t>
            </w:r>
          </w:p>
        </w:tc>
        <w:tc>
          <w:tcPr>
            <w:tcW w:w="2410" w:type="dxa"/>
            <w:vMerge/>
          </w:tcPr>
          <w:p w14:paraId="4F9CDE20" w14:textId="77777777" w:rsidR="00944659" w:rsidRPr="003755F4" w:rsidRDefault="00944659" w:rsidP="00944659">
            <w:pPr>
              <w:pStyle w:val="ListParagraph"/>
              <w:ind w:left="0"/>
              <w:rPr>
                <w:rFonts w:asciiTheme="minorHAnsi" w:hAnsiTheme="minorHAnsi" w:cstheme="minorHAnsi"/>
                <w:sz w:val="24"/>
                <w:szCs w:val="24"/>
              </w:rPr>
            </w:pPr>
          </w:p>
        </w:tc>
      </w:tr>
      <w:tr w:rsidR="00944659" w:rsidRPr="003755F4" w14:paraId="4A62EB9A" w14:textId="77777777" w:rsidTr="00BD3B05">
        <w:tc>
          <w:tcPr>
            <w:tcW w:w="5670" w:type="dxa"/>
          </w:tcPr>
          <w:p w14:paraId="73BC3B9B" w14:textId="257EA924" w:rsidR="00944659" w:rsidRPr="003755F4" w:rsidRDefault="00944659" w:rsidP="00944659">
            <w:pPr>
              <w:pStyle w:val="ListParagraph"/>
              <w:ind w:left="0"/>
              <w:rPr>
                <w:rFonts w:asciiTheme="minorHAnsi" w:hAnsiTheme="minorHAnsi" w:cstheme="minorHAnsi"/>
                <w:sz w:val="24"/>
                <w:szCs w:val="24"/>
              </w:rPr>
            </w:pPr>
            <w:r w:rsidRPr="003755F4">
              <w:rPr>
                <w:rFonts w:asciiTheme="minorHAnsi" w:hAnsiTheme="minorHAnsi" w:cstheme="minorHAnsi"/>
                <w:sz w:val="24"/>
                <w:szCs w:val="24"/>
              </w:rPr>
              <w:t>1 USB, Laser, smart user interface, energy efficient</w:t>
            </w:r>
          </w:p>
        </w:tc>
        <w:tc>
          <w:tcPr>
            <w:tcW w:w="2410" w:type="dxa"/>
            <w:vMerge/>
          </w:tcPr>
          <w:p w14:paraId="03D39D5F" w14:textId="77777777" w:rsidR="00944659" w:rsidRPr="003755F4" w:rsidRDefault="00944659" w:rsidP="00944659">
            <w:pPr>
              <w:pStyle w:val="ListParagraph"/>
              <w:ind w:left="0"/>
              <w:rPr>
                <w:rFonts w:asciiTheme="minorHAnsi" w:hAnsiTheme="minorHAnsi" w:cstheme="minorHAnsi"/>
                <w:sz w:val="24"/>
                <w:szCs w:val="24"/>
              </w:rPr>
            </w:pPr>
          </w:p>
        </w:tc>
      </w:tr>
      <w:tr w:rsidR="00944659" w:rsidRPr="003755F4" w14:paraId="21C6BE61" w14:textId="77777777" w:rsidTr="00BD3B05">
        <w:tc>
          <w:tcPr>
            <w:tcW w:w="5670" w:type="dxa"/>
          </w:tcPr>
          <w:p w14:paraId="4FF5619D" w14:textId="2C8A8A98" w:rsidR="00944659" w:rsidRPr="003755F4" w:rsidRDefault="00944659" w:rsidP="00944659">
            <w:pPr>
              <w:pStyle w:val="ListParagraph"/>
              <w:ind w:left="0"/>
              <w:rPr>
                <w:rFonts w:asciiTheme="minorHAnsi" w:hAnsiTheme="minorHAnsi" w:cstheme="minorHAnsi"/>
                <w:sz w:val="24"/>
                <w:szCs w:val="24"/>
              </w:rPr>
            </w:pPr>
            <w:r w:rsidRPr="003755F4">
              <w:rPr>
                <w:rFonts w:asciiTheme="minorHAnsi" w:hAnsiTheme="minorHAnsi" w:cstheme="minorHAnsi"/>
                <w:sz w:val="24"/>
                <w:szCs w:val="24"/>
              </w:rPr>
              <w:t>Black and white</w:t>
            </w:r>
          </w:p>
        </w:tc>
        <w:tc>
          <w:tcPr>
            <w:tcW w:w="2410" w:type="dxa"/>
            <w:vMerge/>
          </w:tcPr>
          <w:p w14:paraId="51EF5A4E" w14:textId="77777777" w:rsidR="00944659" w:rsidRPr="003755F4" w:rsidRDefault="00944659" w:rsidP="00944659">
            <w:pPr>
              <w:pStyle w:val="ListParagraph"/>
              <w:ind w:left="0"/>
              <w:rPr>
                <w:rFonts w:asciiTheme="minorHAnsi" w:hAnsiTheme="minorHAnsi" w:cstheme="minorHAnsi"/>
                <w:sz w:val="24"/>
                <w:szCs w:val="24"/>
              </w:rPr>
            </w:pPr>
          </w:p>
        </w:tc>
      </w:tr>
      <w:tr w:rsidR="00944659" w:rsidRPr="003755F4" w14:paraId="738F4DFC" w14:textId="77777777" w:rsidTr="00BD3B05">
        <w:tc>
          <w:tcPr>
            <w:tcW w:w="5670" w:type="dxa"/>
          </w:tcPr>
          <w:p w14:paraId="60824F13" w14:textId="73B4F47A" w:rsidR="00944659" w:rsidRPr="003755F4" w:rsidRDefault="00944659" w:rsidP="00944659">
            <w:pPr>
              <w:pStyle w:val="ListParagraph"/>
              <w:ind w:left="0"/>
              <w:rPr>
                <w:rFonts w:asciiTheme="minorHAnsi" w:hAnsiTheme="minorHAnsi" w:cstheme="minorHAnsi"/>
                <w:sz w:val="24"/>
                <w:szCs w:val="24"/>
              </w:rPr>
            </w:pPr>
            <w:r w:rsidRPr="003755F4">
              <w:rPr>
                <w:rFonts w:asciiTheme="minorHAnsi" w:hAnsiTheme="minorHAnsi" w:cstheme="minorHAnsi"/>
                <w:sz w:val="24"/>
                <w:szCs w:val="24"/>
              </w:rPr>
              <w:t>SPEED UPTO 20PPM</w:t>
            </w:r>
          </w:p>
        </w:tc>
        <w:tc>
          <w:tcPr>
            <w:tcW w:w="2410" w:type="dxa"/>
            <w:vMerge/>
          </w:tcPr>
          <w:p w14:paraId="4B2675FF" w14:textId="77777777" w:rsidR="00944659" w:rsidRPr="003755F4" w:rsidRDefault="00944659" w:rsidP="00944659">
            <w:pPr>
              <w:pStyle w:val="ListParagraph"/>
              <w:ind w:left="2"/>
              <w:rPr>
                <w:rFonts w:asciiTheme="minorHAnsi" w:hAnsiTheme="minorHAnsi" w:cstheme="minorHAnsi"/>
                <w:sz w:val="24"/>
                <w:szCs w:val="24"/>
              </w:rPr>
            </w:pPr>
          </w:p>
        </w:tc>
      </w:tr>
      <w:tr w:rsidR="00944659" w:rsidRPr="003755F4" w14:paraId="415DF6F9" w14:textId="77777777" w:rsidTr="00BD3B05">
        <w:tc>
          <w:tcPr>
            <w:tcW w:w="5670" w:type="dxa"/>
          </w:tcPr>
          <w:p w14:paraId="5BAFB448" w14:textId="16714D7F" w:rsidR="00944659" w:rsidRPr="003755F4" w:rsidRDefault="00944659" w:rsidP="00944659">
            <w:pPr>
              <w:pStyle w:val="ListParagraph"/>
              <w:ind w:left="0"/>
              <w:rPr>
                <w:rFonts w:asciiTheme="minorHAnsi" w:hAnsiTheme="minorHAnsi" w:cstheme="minorHAnsi"/>
                <w:sz w:val="24"/>
                <w:szCs w:val="24"/>
              </w:rPr>
            </w:pPr>
            <w:r w:rsidRPr="003755F4">
              <w:rPr>
                <w:rFonts w:asciiTheme="minorHAnsi" w:hAnsiTheme="minorHAnsi" w:cstheme="minorHAnsi"/>
                <w:sz w:val="24"/>
                <w:szCs w:val="24"/>
              </w:rPr>
              <w:t>20 ppm</w:t>
            </w:r>
          </w:p>
        </w:tc>
        <w:tc>
          <w:tcPr>
            <w:tcW w:w="2410" w:type="dxa"/>
            <w:vMerge/>
          </w:tcPr>
          <w:p w14:paraId="43F4AC18" w14:textId="77777777" w:rsidR="00944659" w:rsidRPr="003755F4" w:rsidRDefault="00944659" w:rsidP="00944659">
            <w:pPr>
              <w:pStyle w:val="ListParagraph"/>
              <w:ind w:left="0"/>
              <w:rPr>
                <w:rFonts w:asciiTheme="minorHAnsi" w:hAnsiTheme="minorHAnsi" w:cstheme="minorHAnsi"/>
                <w:sz w:val="24"/>
                <w:szCs w:val="24"/>
              </w:rPr>
            </w:pPr>
          </w:p>
        </w:tc>
      </w:tr>
      <w:tr w:rsidR="00944659" w:rsidRPr="003755F4" w14:paraId="5283CB84" w14:textId="77777777" w:rsidTr="00BD3B05">
        <w:tc>
          <w:tcPr>
            <w:tcW w:w="5670" w:type="dxa"/>
          </w:tcPr>
          <w:p w14:paraId="4CD88CB7" w14:textId="13B6C720" w:rsidR="00944659" w:rsidRPr="003755F4" w:rsidRDefault="00944659" w:rsidP="00944659">
            <w:pPr>
              <w:pStyle w:val="ListParagraph"/>
              <w:ind w:left="0"/>
              <w:rPr>
                <w:rFonts w:asciiTheme="minorHAnsi" w:hAnsiTheme="minorHAnsi" w:cstheme="minorHAnsi"/>
                <w:sz w:val="24"/>
                <w:szCs w:val="24"/>
              </w:rPr>
            </w:pPr>
          </w:p>
        </w:tc>
        <w:tc>
          <w:tcPr>
            <w:tcW w:w="2410" w:type="dxa"/>
            <w:vMerge/>
          </w:tcPr>
          <w:p w14:paraId="31138D29" w14:textId="77777777" w:rsidR="00944659" w:rsidRPr="003755F4" w:rsidRDefault="00944659" w:rsidP="00944659">
            <w:pPr>
              <w:pStyle w:val="ListParagraph"/>
              <w:ind w:left="0"/>
              <w:rPr>
                <w:rFonts w:asciiTheme="minorHAnsi" w:hAnsiTheme="minorHAnsi" w:cstheme="minorHAnsi"/>
                <w:sz w:val="24"/>
                <w:szCs w:val="24"/>
              </w:rPr>
            </w:pPr>
          </w:p>
        </w:tc>
      </w:tr>
      <w:tr w:rsidR="00944659" w:rsidRPr="003755F4" w14:paraId="08B221D7" w14:textId="77777777" w:rsidTr="00BD3B05">
        <w:tc>
          <w:tcPr>
            <w:tcW w:w="5670" w:type="dxa"/>
          </w:tcPr>
          <w:p w14:paraId="25235ED9" w14:textId="6DBF5091" w:rsidR="00944659" w:rsidRPr="003755F4" w:rsidRDefault="00944659" w:rsidP="00944659">
            <w:pPr>
              <w:pStyle w:val="ListParagraph"/>
              <w:ind w:left="0"/>
              <w:rPr>
                <w:rFonts w:asciiTheme="minorHAnsi" w:hAnsiTheme="minorHAnsi" w:cstheme="minorHAnsi"/>
                <w:sz w:val="24"/>
                <w:szCs w:val="24"/>
              </w:rPr>
            </w:pPr>
            <w:r w:rsidRPr="003755F4">
              <w:rPr>
                <w:rFonts w:asciiTheme="minorHAnsi" w:hAnsiTheme="minorHAnsi" w:cstheme="minorHAnsi"/>
                <w:sz w:val="24"/>
                <w:szCs w:val="24"/>
              </w:rPr>
              <w:t>Warranty 1 year</w:t>
            </w:r>
          </w:p>
        </w:tc>
        <w:tc>
          <w:tcPr>
            <w:tcW w:w="2410" w:type="dxa"/>
            <w:vMerge/>
          </w:tcPr>
          <w:p w14:paraId="6A8F977D" w14:textId="77777777" w:rsidR="00944659" w:rsidRPr="003755F4" w:rsidRDefault="00944659" w:rsidP="00944659">
            <w:pPr>
              <w:pStyle w:val="ListParagraph"/>
              <w:ind w:left="0"/>
              <w:rPr>
                <w:rFonts w:asciiTheme="minorHAnsi" w:hAnsiTheme="minorHAnsi" w:cstheme="minorHAnsi"/>
                <w:sz w:val="24"/>
                <w:szCs w:val="24"/>
              </w:rPr>
            </w:pPr>
          </w:p>
        </w:tc>
      </w:tr>
    </w:tbl>
    <w:p w14:paraId="7AE42C23" w14:textId="77777777" w:rsidR="007E5975" w:rsidRPr="003755F4" w:rsidRDefault="007E5975" w:rsidP="007E5975">
      <w:pPr>
        <w:pStyle w:val="PlainText"/>
        <w:ind w:right="180"/>
        <w:jc w:val="both"/>
        <w:rPr>
          <w:rFonts w:asciiTheme="minorHAnsi" w:hAnsiTheme="minorHAnsi" w:cstheme="minorHAnsi"/>
          <w:sz w:val="24"/>
          <w:szCs w:val="24"/>
        </w:rPr>
      </w:pPr>
    </w:p>
    <w:p w14:paraId="5810C7EE" w14:textId="77777777" w:rsidR="007E5975" w:rsidRPr="003755F4" w:rsidRDefault="007E5975" w:rsidP="007E5975">
      <w:pPr>
        <w:pStyle w:val="PlainText"/>
        <w:ind w:right="180"/>
        <w:jc w:val="both"/>
        <w:rPr>
          <w:rFonts w:asciiTheme="minorHAnsi" w:hAnsiTheme="minorHAnsi" w:cstheme="minorHAnsi"/>
          <w:sz w:val="24"/>
          <w:szCs w:val="24"/>
        </w:rPr>
      </w:pPr>
    </w:p>
    <w:p w14:paraId="342AC823" w14:textId="4B4EC36B" w:rsidR="00072E96" w:rsidRPr="003755F4" w:rsidRDefault="004E7ECD" w:rsidP="00136D7E">
      <w:pPr>
        <w:pStyle w:val="PlainText"/>
        <w:numPr>
          <w:ilvl w:val="0"/>
          <w:numId w:val="17"/>
        </w:numPr>
        <w:tabs>
          <w:tab w:val="left" w:pos="425"/>
        </w:tabs>
        <w:ind w:right="180"/>
        <w:jc w:val="both"/>
        <w:rPr>
          <w:rFonts w:asciiTheme="minorHAnsi" w:hAnsiTheme="minorHAnsi" w:cstheme="minorHAnsi"/>
          <w:sz w:val="24"/>
          <w:szCs w:val="24"/>
        </w:rPr>
      </w:pPr>
      <w:r w:rsidRPr="003755F4">
        <w:rPr>
          <w:rFonts w:asciiTheme="minorHAnsi" w:hAnsiTheme="minorHAnsi" w:cstheme="minorHAnsi"/>
          <w:sz w:val="24"/>
          <w:szCs w:val="24"/>
        </w:rPr>
        <w:t>Delivery</w:t>
      </w:r>
      <w:r w:rsidR="00072E96" w:rsidRPr="003755F4">
        <w:rPr>
          <w:rFonts w:asciiTheme="minorHAnsi" w:hAnsiTheme="minorHAnsi" w:cstheme="minorHAnsi"/>
          <w:sz w:val="24"/>
          <w:szCs w:val="24"/>
        </w:rPr>
        <w:t xml:space="preserve"> and installation</w:t>
      </w:r>
      <w:r w:rsidRPr="003755F4">
        <w:rPr>
          <w:rFonts w:asciiTheme="minorHAnsi" w:hAnsiTheme="minorHAnsi" w:cstheme="minorHAnsi"/>
          <w:sz w:val="24"/>
          <w:szCs w:val="24"/>
        </w:rPr>
        <w:t xml:space="preserve"> </w:t>
      </w:r>
      <w:r w:rsidR="00072E96" w:rsidRPr="003755F4">
        <w:rPr>
          <w:rFonts w:asciiTheme="minorHAnsi" w:hAnsiTheme="minorHAnsi" w:cstheme="minorHAnsi"/>
          <w:sz w:val="24"/>
          <w:szCs w:val="24"/>
        </w:rPr>
        <w:t>within a maximum of 7 days</w:t>
      </w:r>
      <w:r w:rsidR="00FD7FC5" w:rsidRPr="003755F4">
        <w:rPr>
          <w:rFonts w:asciiTheme="minorHAnsi" w:hAnsiTheme="minorHAnsi" w:cstheme="minorHAnsi"/>
          <w:sz w:val="24"/>
          <w:szCs w:val="24"/>
        </w:rPr>
        <w:t xml:space="preserve"> from</w:t>
      </w:r>
      <w:r w:rsidR="00072E96" w:rsidRPr="003755F4">
        <w:rPr>
          <w:rFonts w:asciiTheme="minorHAnsi" w:hAnsiTheme="minorHAnsi" w:cstheme="minorHAnsi"/>
          <w:sz w:val="24"/>
          <w:szCs w:val="24"/>
        </w:rPr>
        <w:t xml:space="preserve"> </w:t>
      </w:r>
      <w:r w:rsidR="00FD7FC5" w:rsidRPr="003755F4">
        <w:rPr>
          <w:rFonts w:asciiTheme="minorHAnsi" w:hAnsiTheme="minorHAnsi" w:cstheme="minorHAnsi"/>
          <w:sz w:val="24"/>
          <w:szCs w:val="24"/>
        </w:rPr>
        <w:t>awarding the contract</w:t>
      </w:r>
    </w:p>
    <w:p w14:paraId="16D2E5A2" w14:textId="4DA10B93" w:rsidR="007E5975" w:rsidRPr="003755F4" w:rsidRDefault="00072E96" w:rsidP="00136D7E">
      <w:pPr>
        <w:pStyle w:val="PlainText"/>
        <w:numPr>
          <w:ilvl w:val="0"/>
          <w:numId w:val="17"/>
        </w:numPr>
        <w:tabs>
          <w:tab w:val="left" w:pos="425"/>
        </w:tabs>
        <w:ind w:right="180"/>
        <w:jc w:val="both"/>
        <w:rPr>
          <w:rFonts w:asciiTheme="minorHAnsi" w:hAnsiTheme="minorHAnsi" w:cstheme="minorHAnsi"/>
          <w:sz w:val="24"/>
          <w:szCs w:val="24"/>
        </w:rPr>
      </w:pPr>
      <w:r w:rsidRPr="003755F4">
        <w:rPr>
          <w:rFonts w:asciiTheme="minorHAnsi" w:hAnsiTheme="minorHAnsi" w:cstheme="minorHAnsi"/>
          <w:sz w:val="24"/>
          <w:szCs w:val="24"/>
        </w:rPr>
        <w:t xml:space="preserve">Delivery </w:t>
      </w:r>
      <w:r w:rsidR="004E7ECD" w:rsidRPr="003755F4">
        <w:rPr>
          <w:rFonts w:asciiTheme="minorHAnsi" w:hAnsiTheme="minorHAnsi" w:cstheme="minorHAnsi"/>
          <w:sz w:val="24"/>
          <w:szCs w:val="24"/>
        </w:rPr>
        <w:t xml:space="preserve">required at The Centaur Hotel, </w:t>
      </w:r>
      <w:r w:rsidR="00FD7FC5" w:rsidRPr="003755F4">
        <w:rPr>
          <w:rFonts w:asciiTheme="minorHAnsi" w:hAnsiTheme="minorHAnsi" w:cstheme="minorHAnsi"/>
          <w:sz w:val="24"/>
          <w:szCs w:val="24"/>
        </w:rPr>
        <w:t xml:space="preserve">IGI Airport, </w:t>
      </w:r>
      <w:r w:rsidR="00541059" w:rsidRPr="003755F4">
        <w:rPr>
          <w:rFonts w:asciiTheme="minorHAnsi" w:hAnsiTheme="minorHAnsi" w:cstheme="minorHAnsi"/>
          <w:sz w:val="24"/>
          <w:szCs w:val="24"/>
        </w:rPr>
        <w:t>New Delhi 110037.</w:t>
      </w:r>
    </w:p>
    <w:p w14:paraId="0B55EC26" w14:textId="18F97B0C" w:rsidR="00DD1C69" w:rsidRPr="003755F4" w:rsidRDefault="00072E96" w:rsidP="00136D7E">
      <w:pPr>
        <w:pStyle w:val="PlainText"/>
        <w:numPr>
          <w:ilvl w:val="0"/>
          <w:numId w:val="17"/>
        </w:numPr>
        <w:ind w:right="180"/>
        <w:jc w:val="both"/>
        <w:rPr>
          <w:rFonts w:asciiTheme="minorHAnsi" w:hAnsiTheme="minorHAnsi" w:cstheme="minorHAnsi"/>
          <w:sz w:val="24"/>
          <w:szCs w:val="24"/>
        </w:rPr>
      </w:pPr>
      <w:r w:rsidRPr="003755F4">
        <w:rPr>
          <w:rFonts w:asciiTheme="minorHAnsi" w:hAnsiTheme="minorHAnsi" w:cstheme="minorHAnsi"/>
          <w:sz w:val="24"/>
          <w:szCs w:val="24"/>
        </w:rPr>
        <w:t>Free installation at site</w:t>
      </w:r>
      <w:r w:rsidR="00FD7FC5" w:rsidRPr="003755F4">
        <w:rPr>
          <w:rFonts w:asciiTheme="minorHAnsi" w:hAnsiTheme="minorHAnsi" w:cstheme="minorHAnsi"/>
          <w:sz w:val="24"/>
          <w:szCs w:val="24"/>
        </w:rPr>
        <w:t>.</w:t>
      </w:r>
      <w:r w:rsidRPr="003755F4">
        <w:rPr>
          <w:rFonts w:asciiTheme="minorHAnsi" w:hAnsiTheme="minorHAnsi" w:cstheme="minorHAnsi"/>
          <w:sz w:val="24"/>
          <w:szCs w:val="24"/>
        </w:rPr>
        <w:t xml:space="preserve"> </w:t>
      </w:r>
    </w:p>
    <w:p w14:paraId="7F22242E" w14:textId="7B0AE935" w:rsidR="00541059" w:rsidRPr="003755F4" w:rsidRDefault="00541059" w:rsidP="00136D7E">
      <w:pPr>
        <w:pStyle w:val="PlainText"/>
        <w:numPr>
          <w:ilvl w:val="0"/>
          <w:numId w:val="17"/>
        </w:numPr>
        <w:ind w:right="180"/>
        <w:jc w:val="both"/>
        <w:rPr>
          <w:rFonts w:asciiTheme="minorHAnsi" w:hAnsiTheme="minorHAnsi" w:cstheme="minorHAnsi"/>
          <w:sz w:val="24"/>
          <w:szCs w:val="24"/>
        </w:rPr>
      </w:pPr>
      <w:bookmarkStart w:id="0" w:name="_Hlk90480416"/>
      <w:r w:rsidRPr="003755F4">
        <w:rPr>
          <w:rFonts w:asciiTheme="minorHAnsi" w:hAnsiTheme="minorHAnsi" w:cstheme="minorHAnsi"/>
          <w:sz w:val="24"/>
          <w:szCs w:val="24"/>
        </w:rPr>
        <w:t xml:space="preserve">Payment terms- </w:t>
      </w:r>
      <w:r w:rsidR="0042097A" w:rsidRPr="003755F4">
        <w:rPr>
          <w:rFonts w:asciiTheme="minorHAnsi" w:hAnsiTheme="minorHAnsi" w:cstheme="minorHAnsi"/>
          <w:sz w:val="24"/>
          <w:szCs w:val="24"/>
        </w:rPr>
        <w:t>10</w:t>
      </w:r>
      <w:r w:rsidR="00072E96" w:rsidRPr="003755F4">
        <w:rPr>
          <w:rFonts w:asciiTheme="minorHAnsi" w:hAnsiTheme="minorHAnsi" w:cstheme="minorHAnsi"/>
          <w:sz w:val="24"/>
          <w:szCs w:val="24"/>
        </w:rPr>
        <w:t xml:space="preserve">0 </w:t>
      </w:r>
      <w:r w:rsidRPr="003755F4">
        <w:rPr>
          <w:rFonts w:asciiTheme="minorHAnsi" w:hAnsiTheme="minorHAnsi" w:cstheme="minorHAnsi"/>
          <w:sz w:val="24"/>
          <w:szCs w:val="24"/>
        </w:rPr>
        <w:t>% against delivery</w:t>
      </w:r>
      <w:r w:rsidR="00072E96" w:rsidRPr="003755F4">
        <w:rPr>
          <w:rFonts w:asciiTheme="minorHAnsi" w:hAnsiTheme="minorHAnsi" w:cstheme="minorHAnsi"/>
          <w:sz w:val="24"/>
          <w:szCs w:val="24"/>
        </w:rPr>
        <w:t xml:space="preserve"> and installation</w:t>
      </w:r>
      <w:r w:rsidR="00FD7FC5" w:rsidRPr="003755F4">
        <w:rPr>
          <w:rFonts w:asciiTheme="minorHAnsi" w:hAnsiTheme="minorHAnsi" w:cstheme="minorHAnsi"/>
          <w:sz w:val="24"/>
          <w:szCs w:val="24"/>
        </w:rPr>
        <w:t xml:space="preserve"> via bank transfer</w:t>
      </w:r>
      <w:r w:rsidR="00A53037" w:rsidRPr="003755F4">
        <w:rPr>
          <w:rFonts w:asciiTheme="minorHAnsi" w:hAnsiTheme="minorHAnsi" w:cstheme="minorHAnsi"/>
          <w:sz w:val="24"/>
          <w:szCs w:val="24"/>
        </w:rPr>
        <w:t xml:space="preserve"> after </w:t>
      </w:r>
      <w:r w:rsidR="00331958" w:rsidRPr="003755F4">
        <w:rPr>
          <w:rFonts w:asciiTheme="minorHAnsi" w:hAnsiTheme="minorHAnsi" w:cstheme="minorHAnsi"/>
          <w:sz w:val="24"/>
          <w:szCs w:val="24"/>
        </w:rPr>
        <w:t xml:space="preserve">successful </w:t>
      </w:r>
      <w:r w:rsidR="00A53037" w:rsidRPr="003755F4">
        <w:rPr>
          <w:rFonts w:asciiTheme="minorHAnsi" w:hAnsiTheme="minorHAnsi" w:cstheme="minorHAnsi"/>
          <w:sz w:val="24"/>
          <w:szCs w:val="24"/>
        </w:rPr>
        <w:t>installation</w:t>
      </w:r>
      <w:r w:rsidR="00331958" w:rsidRPr="003755F4">
        <w:rPr>
          <w:rFonts w:asciiTheme="minorHAnsi" w:hAnsiTheme="minorHAnsi" w:cstheme="minorHAnsi"/>
          <w:sz w:val="24"/>
          <w:szCs w:val="24"/>
        </w:rPr>
        <w:t>.</w:t>
      </w:r>
      <w:r w:rsidR="00DA296F" w:rsidRPr="003755F4">
        <w:rPr>
          <w:rFonts w:asciiTheme="minorHAnsi" w:hAnsiTheme="minorHAnsi" w:cstheme="minorHAnsi"/>
          <w:sz w:val="24"/>
          <w:szCs w:val="24"/>
        </w:rPr>
        <w:t xml:space="preserve"> </w:t>
      </w:r>
      <w:r w:rsidR="00FD7FC5" w:rsidRPr="003755F4">
        <w:rPr>
          <w:rFonts w:asciiTheme="minorHAnsi" w:hAnsiTheme="minorHAnsi" w:cstheme="minorHAnsi"/>
          <w:sz w:val="24"/>
          <w:szCs w:val="24"/>
        </w:rPr>
        <w:t>Please provide your Bank Account details</w:t>
      </w:r>
      <w:r w:rsidR="007E0D41" w:rsidRPr="003755F4">
        <w:rPr>
          <w:rFonts w:asciiTheme="minorHAnsi" w:hAnsiTheme="minorHAnsi" w:cstheme="minorHAnsi"/>
          <w:sz w:val="24"/>
          <w:szCs w:val="24"/>
        </w:rPr>
        <w:t xml:space="preserve"> as under:</w:t>
      </w:r>
    </w:p>
    <w:p w14:paraId="7E171862" w14:textId="666D7616" w:rsidR="007E0D41" w:rsidRPr="003755F4" w:rsidRDefault="007E0D41" w:rsidP="007E0D41">
      <w:pPr>
        <w:pStyle w:val="PlainText"/>
        <w:numPr>
          <w:ilvl w:val="4"/>
          <w:numId w:val="6"/>
        </w:numPr>
        <w:ind w:left="2410" w:right="180"/>
        <w:jc w:val="both"/>
        <w:rPr>
          <w:rFonts w:asciiTheme="minorHAnsi" w:hAnsiTheme="minorHAnsi" w:cstheme="minorHAnsi"/>
          <w:sz w:val="24"/>
          <w:szCs w:val="24"/>
        </w:rPr>
      </w:pPr>
      <w:r w:rsidRPr="003755F4">
        <w:rPr>
          <w:rFonts w:asciiTheme="minorHAnsi" w:hAnsiTheme="minorHAnsi" w:cstheme="minorHAnsi"/>
          <w:sz w:val="24"/>
          <w:szCs w:val="24"/>
        </w:rPr>
        <w:t>Name of Bank</w:t>
      </w:r>
    </w:p>
    <w:p w14:paraId="105811EC" w14:textId="6FA0A076" w:rsidR="007E0D41" w:rsidRPr="003755F4" w:rsidRDefault="007E0D41" w:rsidP="007E0D41">
      <w:pPr>
        <w:pStyle w:val="PlainText"/>
        <w:numPr>
          <w:ilvl w:val="4"/>
          <w:numId w:val="6"/>
        </w:numPr>
        <w:ind w:left="2410" w:right="180"/>
        <w:jc w:val="both"/>
        <w:rPr>
          <w:rFonts w:asciiTheme="minorHAnsi" w:hAnsiTheme="minorHAnsi" w:cstheme="minorHAnsi"/>
          <w:sz w:val="24"/>
          <w:szCs w:val="24"/>
        </w:rPr>
      </w:pPr>
      <w:r w:rsidRPr="003755F4">
        <w:rPr>
          <w:rFonts w:asciiTheme="minorHAnsi" w:hAnsiTheme="minorHAnsi" w:cstheme="minorHAnsi"/>
          <w:sz w:val="24"/>
          <w:szCs w:val="24"/>
        </w:rPr>
        <w:t>Branch</w:t>
      </w:r>
    </w:p>
    <w:p w14:paraId="0038B752" w14:textId="4380AAB9" w:rsidR="007E0D41" w:rsidRPr="003755F4" w:rsidRDefault="007E0D41" w:rsidP="007E0D41">
      <w:pPr>
        <w:pStyle w:val="PlainText"/>
        <w:numPr>
          <w:ilvl w:val="4"/>
          <w:numId w:val="6"/>
        </w:numPr>
        <w:ind w:left="2410" w:right="180"/>
        <w:jc w:val="both"/>
        <w:rPr>
          <w:rFonts w:asciiTheme="minorHAnsi" w:hAnsiTheme="minorHAnsi" w:cstheme="minorHAnsi"/>
          <w:sz w:val="24"/>
          <w:szCs w:val="24"/>
        </w:rPr>
      </w:pPr>
      <w:r w:rsidRPr="003755F4">
        <w:rPr>
          <w:rFonts w:asciiTheme="minorHAnsi" w:hAnsiTheme="minorHAnsi" w:cstheme="minorHAnsi"/>
          <w:sz w:val="24"/>
          <w:szCs w:val="24"/>
        </w:rPr>
        <w:t>Account no.</w:t>
      </w:r>
    </w:p>
    <w:p w14:paraId="3A225473" w14:textId="790CD68A" w:rsidR="007E0D41" w:rsidRPr="003755F4" w:rsidRDefault="007E0D41" w:rsidP="007E0D41">
      <w:pPr>
        <w:pStyle w:val="PlainText"/>
        <w:numPr>
          <w:ilvl w:val="4"/>
          <w:numId w:val="6"/>
        </w:numPr>
        <w:ind w:left="2410" w:right="180"/>
        <w:jc w:val="both"/>
        <w:rPr>
          <w:rFonts w:asciiTheme="minorHAnsi" w:hAnsiTheme="minorHAnsi" w:cstheme="minorHAnsi"/>
          <w:sz w:val="24"/>
          <w:szCs w:val="24"/>
        </w:rPr>
      </w:pPr>
      <w:r w:rsidRPr="003755F4">
        <w:rPr>
          <w:rFonts w:asciiTheme="minorHAnsi" w:hAnsiTheme="minorHAnsi" w:cstheme="minorHAnsi"/>
          <w:sz w:val="24"/>
          <w:szCs w:val="24"/>
        </w:rPr>
        <w:t>IFSC</w:t>
      </w:r>
    </w:p>
    <w:bookmarkEnd w:id="0"/>
    <w:p w14:paraId="33C0281B" w14:textId="77777777" w:rsidR="007E5975" w:rsidRPr="003755F4" w:rsidRDefault="007E5975" w:rsidP="00136D7E">
      <w:pPr>
        <w:pStyle w:val="PlainText"/>
        <w:ind w:left="1276" w:right="180"/>
        <w:jc w:val="both"/>
        <w:rPr>
          <w:rFonts w:asciiTheme="minorHAnsi" w:hAnsiTheme="minorHAnsi" w:cstheme="minorHAnsi"/>
          <w:sz w:val="24"/>
          <w:szCs w:val="24"/>
        </w:rPr>
      </w:pPr>
    </w:p>
    <w:p w14:paraId="6DCF6CBF" w14:textId="77777777" w:rsidR="007E5975" w:rsidRPr="003755F4" w:rsidRDefault="007E5975" w:rsidP="007E5975">
      <w:pPr>
        <w:pStyle w:val="PlainText"/>
        <w:ind w:right="180"/>
        <w:jc w:val="both"/>
        <w:rPr>
          <w:rFonts w:asciiTheme="minorHAnsi" w:hAnsiTheme="minorHAnsi" w:cstheme="minorHAnsi"/>
          <w:sz w:val="24"/>
          <w:szCs w:val="24"/>
        </w:rPr>
      </w:pPr>
    </w:p>
    <w:p w14:paraId="498BCC87" w14:textId="5241E52E" w:rsidR="007E5975" w:rsidRPr="003755F4" w:rsidRDefault="007E5975" w:rsidP="007E5975">
      <w:pPr>
        <w:pStyle w:val="PlainText"/>
        <w:ind w:right="180"/>
        <w:jc w:val="both"/>
        <w:rPr>
          <w:rFonts w:asciiTheme="minorHAnsi" w:hAnsiTheme="minorHAnsi" w:cstheme="minorHAnsi"/>
          <w:sz w:val="24"/>
          <w:szCs w:val="24"/>
        </w:rPr>
      </w:pPr>
    </w:p>
    <w:p w14:paraId="4501FF0F" w14:textId="77777777" w:rsidR="00FD7FC5" w:rsidRPr="003755F4" w:rsidRDefault="00FD7FC5" w:rsidP="007E5975">
      <w:pPr>
        <w:pStyle w:val="PlainText"/>
        <w:ind w:right="180"/>
        <w:jc w:val="both"/>
        <w:rPr>
          <w:rFonts w:asciiTheme="minorHAnsi" w:hAnsiTheme="minorHAnsi" w:cstheme="minorHAnsi"/>
          <w:sz w:val="24"/>
          <w:szCs w:val="24"/>
        </w:rPr>
      </w:pPr>
    </w:p>
    <w:p w14:paraId="13323BAD" w14:textId="77777777" w:rsidR="007E5975" w:rsidRPr="003755F4" w:rsidRDefault="007E5975" w:rsidP="007E5975">
      <w:pPr>
        <w:pStyle w:val="PlainText"/>
        <w:ind w:right="180"/>
        <w:jc w:val="both"/>
        <w:rPr>
          <w:rFonts w:asciiTheme="minorHAnsi" w:hAnsiTheme="minorHAnsi" w:cstheme="minorHAnsi"/>
          <w:sz w:val="24"/>
          <w:szCs w:val="24"/>
        </w:rPr>
      </w:pPr>
    </w:p>
    <w:p w14:paraId="5EABDC62" w14:textId="40808ABB" w:rsidR="007E5975" w:rsidRPr="003755F4" w:rsidRDefault="007E5975" w:rsidP="007E5975">
      <w:pPr>
        <w:ind w:left="720" w:right="180"/>
        <w:rPr>
          <w:rFonts w:asciiTheme="minorHAnsi" w:hAnsiTheme="minorHAnsi" w:cstheme="minorHAnsi"/>
          <w:b/>
          <w:sz w:val="24"/>
          <w:szCs w:val="24"/>
        </w:rPr>
      </w:pPr>
    </w:p>
    <w:p w14:paraId="1E57049F" w14:textId="77777777" w:rsidR="00136D7E" w:rsidRPr="003755F4" w:rsidRDefault="00136D7E" w:rsidP="007E5975">
      <w:pPr>
        <w:ind w:left="720" w:right="180"/>
        <w:rPr>
          <w:rFonts w:asciiTheme="minorHAnsi" w:hAnsiTheme="minorHAnsi" w:cstheme="minorHAnsi"/>
          <w:b/>
          <w:sz w:val="24"/>
          <w:szCs w:val="24"/>
        </w:rPr>
      </w:pPr>
    </w:p>
    <w:p w14:paraId="02328A20" w14:textId="28454314" w:rsidR="007E5975" w:rsidRPr="003755F4" w:rsidRDefault="007E5975" w:rsidP="007E5975">
      <w:pPr>
        <w:ind w:left="720" w:right="180"/>
        <w:jc w:val="right"/>
        <w:rPr>
          <w:rFonts w:asciiTheme="minorHAnsi" w:hAnsiTheme="minorHAnsi" w:cstheme="minorHAnsi"/>
          <w:b/>
          <w:sz w:val="24"/>
          <w:szCs w:val="24"/>
        </w:rPr>
      </w:pPr>
    </w:p>
    <w:p w14:paraId="042B1EF3" w14:textId="054F0B1A" w:rsidR="007E0D41" w:rsidRPr="003755F4" w:rsidRDefault="007E0D41" w:rsidP="007E5975">
      <w:pPr>
        <w:ind w:left="720" w:right="180"/>
        <w:jc w:val="right"/>
        <w:rPr>
          <w:rFonts w:asciiTheme="minorHAnsi" w:hAnsiTheme="minorHAnsi" w:cstheme="minorHAnsi"/>
          <w:b/>
          <w:sz w:val="24"/>
          <w:szCs w:val="24"/>
        </w:rPr>
      </w:pPr>
    </w:p>
    <w:p w14:paraId="4469881C" w14:textId="1F9785B2" w:rsidR="007E0D41" w:rsidRPr="003755F4" w:rsidRDefault="007E0D41" w:rsidP="007E5975">
      <w:pPr>
        <w:ind w:left="720" w:right="180"/>
        <w:jc w:val="right"/>
        <w:rPr>
          <w:rFonts w:asciiTheme="minorHAnsi" w:hAnsiTheme="minorHAnsi" w:cstheme="minorHAnsi"/>
          <w:b/>
          <w:sz w:val="24"/>
          <w:szCs w:val="24"/>
        </w:rPr>
      </w:pPr>
    </w:p>
    <w:p w14:paraId="12F0CA3E" w14:textId="3A8B786D" w:rsidR="007E0D41" w:rsidRPr="003755F4" w:rsidRDefault="007E0D41" w:rsidP="007E5975">
      <w:pPr>
        <w:ind w:left="720" w:right="180"/>
        <w:jc w:val="right"/>
        <w:rPr>
          <w:rFonts w:asciiTheme="minorHAnsi" w:hAnsiTheme="minorHAnsi" w:cstheme="minorHAnsi"/>
          <w:b/>
          <w:sz w:val="24"/>
          <w:szCs w:val="24"/>
        </w:rPr>
      </w:pPr>
    </w:p>
    <w:p w14:paraId="1397C784" w14:textId="40CDC53B" w:rsidR="007E0D41" w:rsidRPr="003755F4" w:rsidRDefault="007E0D41" w:rsidP="007E5975">
      <w:pPr>
        <w:ind w:left="720" w:right="180"/>
        <w:jc w:val="right"/>
        <w:rPr>
          <w:rFonts w:asciiTheme="minorHAnsi" w:hAnsiTheme="minorHAnsi" w:cstheme="minorHAnsi"/>
          <w:b/>
          <w:sz w:val="24"/>
          <w:szCs w:val="24"/>
        </w:rPr>
      </w:pPr>
    </w:p>
    <w:p w14:paraId="31143DB4" w14:textId="708FF0FD" w:rsidR="007E0D41" w:rsidRPr="003755F4" w:rsidRDefault="007E0D41" w:rsidP="007E5975">
      <w:pPr>
        <w:ind w:left="720" w:right="180"/>
        <w:jc w:val="right"/>
        <w:rPr>
          <w:rFonts w:asciiTheme="minorHAnsi" w:hAnsiTheme="minorHAnsi" w:cstheme="minorHAnsi"/>
          <w:b/>
          <w:sz w:val="24"/>
          <w:szCs w:val="24"/>
        </w:rPr>
      </w:pPr>
    </w:p>
    <w:p w14:paraId="5D1D0881" w14:textId="3DDC1A99" w:rsidR="007E0D41" w:rsidRPr="003755F4" w:rsidRDefault="007E0D41" w:rsidP="007E5975">
      <w:pPr>
        <w:ind w:left="720" w:right="180"/>
        <w:jc w:val="right"/>
        <w:rPr>
          <w:rFonts w:asciiTheme="minorHAnsi" w:hAnsiTheme="minorHAnsi" w:cstheme="minorHAnsi"/>
          <w:b/>
          <w:sz w:val="24"/>
          <w:szCs w:val="24"/>
        </w:rPr>
      </w:pPr>
    </w:p>
    <w:p w14:paraId="3FF54256" w14:textId="22AE2CB8" w:rsidR="007E0D41" w:rsidRPr="003755F4" w:rsidRDefault="007E0D41" w:rsidP="007E5975">
      <w:pPr>
        <w:ind w:left="720" w:right="180"/>
        <w:jc w:val="right"/>
        <w:rPr>
          <w:rFonts w:asciiTheme="minorHAnsi" w:hAnsiTheme="minorHAnsi" w:cstheme="minorHAnsi"/>
          <w:b/>
          <w:sz w:val="24"/>
          <w:szCs w:val="24"/>
        </w:rPr>
      </w:pPr>
    </w:p>
    <w:p w14:paraId="0EF64EB0" w14:textId="1A356020" w:rsidR="00DB5397" w:rsidRPr="003755F4" w:rsidRDefault="00DB5397" w:rsidP="007E5975">
      <w:pPr>
        <w:ind w:left="720" w:right="180"/>
        <w:jc w:val="right"/>
        <w:rPr>
          <w:rFonts w:asciiTheme="minorHAnsi" w:hAnsiTheme="minorHAnsi" w:cstheme="minorHAnsi"/>
          <w:b/>
          <w:sz w:val="24"/>
          <w:szCs w:val="24"/>
        </w:rPr>
      </w:pPr>
    </w:p>
    <w:p w14:paraId="0CB56938" w14:textId="79FDD6E4" w:rsidR="00DB5397" w:rsidRPr="003755F4" w:rsidRDefault="00DB5397" w:rsidP="007E5975">
      <w:pPr>
        <w:ind w:left="720" w:right="180"/>
        <w:jc w:val="right"/>
        <w:rPr>
          <w:rFonts w:asciiTheme="minorHAnsi" w:hAnsiTheme="minorHAnsi" w:cstheme="minorHAnsi"/>
          <w:b/>
          <w:sz w:val="24"/>
          <w:szCs w:val="24"/>
        </w:rPr>
      </w:pPr>
    </w:p>
    <w:p w14:paraId="2FD591D5" w14:textId="64640A49" w:rsidR="00D63B55" w:rsidRPr="003755F4" w:rsidRDefault="00D63B55" w:rsidP="00D63B55">
      <w:pPr>
        <w:pStyle w:val="PlainText"/>
        <w:ind w:right="180"/>
        <w:jc w:val="right"/>
        <w:rPr>
          <w:rFonts w:asciiTheme="minorHAnsi" w:hAnsiTheme="minorHAnsi" w:cstheme="minorHAnsi"/>
          <w:b/>
          <w:sz w:val="24"/>
          <w:szCs w:val="24"/>
        </w:rPr>
      </w:pPr>
      <w:r w:rsidRPr="003755F4">
        <w:rPr>
          <w:rFonts w:asciiTheme="minorHAnsi" w:hAnsiTheme="minorHAnsi" w:cstheme="minorHAnsi"/>
          <w:b/>
          <w:sz w:val="24"/>
          <w:szCs w:val="24"/>
        </w:rPr>
        <w:t>ANNEXURE II</w:t>
      </w:r>
    </w:p>
    <w:p w14:paraId="2F486196" w14:textId="77777777" w:rsidR="00D63B55" w:rsidRPr="003755F4" w:rsidRDefault="00D63B55" w:rsidP="00D63B55">
      <w:pPr>
        <w:pStyle w:val="PlainText"/>
        <w:ind w:right="180"/>
        <w:jc w:val="both"/>
        <w:rPr>
          <w:rFonts w:asciiTheme="minorHAnsi" w:hAnsiTheme="minorHAnsi" w:cstheme="minorHAnsi"/>
          <w:sz w:val="24"/>
          <w:szCs w:val="24"/>
        </w:rPr>
      </w:pPr>
    </w:p>
    <w:p w14:paraId="06D47CBB" w14:textId="77777777" w:rsidR="00D63B55" w:rsidRPr="003755F4" w:rsidRDefault="00D63B55" w:rsidP="00D63B55">
      <w:pPr>
        <w:ind w:left="720" w:right="180"/>
        <w:jc w:val="center"/>
        <w:rPr>
          <w:rFonts w:asciiTheme="minorHAnsi" w:hAnsiTheme="minorHAnsi" w:cstheme="minorHAnsi"/>
          <w:b/>
          <w:bCs/>
          <w:sz w:val="24"/>
          <w:szCs w:val="24"/>
          <w:u w:val="single"/>
        </w:rPr>
      </w:pPr>
      <w:r w:rsidRPr="003755F4">
        <w:rPr>
          <w:rFonts w:asciiTheme="minorHAnsi" w:hAnsiTheme="minorHAnsi" w:cstheme="minorHAnsi"/>
          <w:b/>
          <w:bCs/>
          <w:sz w:val="24"/>
          <w:szCs w:val="24"/>
          <w:u w:val="single"/>
        </w:rPr>
        <w:t>BIDDER’S PROFILE</w:t>
      </w:r>
    </w:p>
    <w:p w14:paraId="20C1BF1E" w14:textId="77777777" w:rsidR="00D63B55" w:rsidRPr="003755F4" w:rsidRDefault="00D63B55" w:rsidP="00D63B55">
      <w:pPr>
        <w:ind w:left="720" w:right="180"/>
        <w:jc w:val="center"/>
        <w:rPr>
          <w:rFonts w:asciiTheme="minorHAnsi" w:hAnsiTheme="minorHAnsi" w:cstheme="minorHAnsi"/>
          <w:b/>
          <w:bCs/>
          <w:sz w:val="24"/>
          <w:szCs w:val="24"/>
          <w:u w:val="single"/>
        </w:rPr>
      </w:pPr>
    </w:p>
    <w:tbl>
      <w:tblPr>
        <w:tblW w:w="486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81"/>
        <w:gridCol w:w="4820"/>
      </w:tblGrid>
      <w:tr w:rsidR="00D63B55" w:rsidRPr="003755F4" w14:paraId="68B0CD9E" w14:textId="77777777" w:rsidTr="005F686B">
        <w:tc>
          <w:tcPr>
            <w:tcW w:w="2352" w:type="pct"/>
          </w:tcPr>
          <w:p w14:paraId="43CDA9AE" w14:textId="77777777" w:rsidR="00D63B55" w:rsidRPr="003755F4" w:rsidRDefault="00D63B55" w:rsidP="00BD5235">
            <w:pPr>
              <w:ind w:left="76" w:right="180"/>
              <w:jc w:val="center"/>
              <w:rPr>
                <w:rFonts w:asciiTheme="minorHAnsi" w:hAnsiTheme="minorHAnsi" w:cstheme="minorHAnsi"/>
                <w:b/>
                <w:bCs/>
                <w:sz w:val="24"/>
                <w:szCs w:val="24"/>
                <w:lang w:val="en-IN"/>
              </w:rPr>
            </w:pPr>
            <w:r w:rsidRPr="003755F4">
              <w:rPr>
                <w:rFonts w:asciiTheme="minorHAnsi" w:hAnsiTheme="minorHAnsi" w:cstheme="minorHAnsi"/>
                <w:b/>
                <w:bCs/>
                <w:sz w:val="24"/>
                <w:szCs w:val="24"/>
                <w:lang w:val="en-IN"/>
              </w:rPr>
              <w:t>Particulars</w:t>
            </w:r>
          </w:p>
        </w:tc>
        <w:tc>
          <w:tcPr>
            <w:tcW w:w="2648" w:type="pct"/>
          </w:tcPr>
          <w:p w14:paraId="43F35280" w14:textId="77777777" w:rsidR="00D63B55" w:rsidRPr="003755F4" w:rsidRDefault="00D63B55" w:rsidP="00BD5235">
            <w:pPr>
              <w:tabs>
                <w:tab w:val="left" w:pos="3137"/>
              </w:tabs>
              <w:ind w:left="170" w:right="180"/>
              <w:jc w:val="center"/>
              <w:rPr>
                <w:rFonts w:asciiTheme="minorHAnsi" w:hAnsiTheme="minorHAnsi" w:cstheme="minorHAnsi"/>
                <w:b/>
                <w:bCs/>
                <w:sz w:val="24"/>
                <w:szCs w:val="24"/>
                <w:lang w:val="en-IN"/>
              </w:rPr>
            </w:pPr>
            <w:r w:rsidRPr="003755F4">
              <w:rPr>
                <w:rFonts w:asciiTheme="minorHAnsi" w:hAnsiTheme="minorHAnsi" w:cstheme="minorHAnsi"/>
                <w:b/>
                <w:bCs/>
                <w:sz w:val="24"/>
                <w:szCs w:val="24"/>
                <w:lang w:val="en-IN"/>
              </w:rPr>
              <w:t xml:space="preserve">Description </w:t>
            </w:r>
          </w:p>
        </w:tc>
      </w:tr>
      <w:tr w:rsidR="00D63B55" w:rsidRPr="003755F4" w14:paraId="3A1C087B" w14:textId="77777777" w:rsidTr="005F686B">
        <w:tc>
          <w:tcPr>
            <w:tcW w:w="2352" w:type="pct"/>
          </w:tcPr>
          <w:p w14:paraId="75633E5E" w14:textId="0C4983EC" w:rsidR="00B661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b/>
                <w:sz w:val="24"/>
                <w:szCs w:val="24"/>
                <w:u w:val="single"/>
              </w:rPr>
              <w:t xml:space="preserve">Registration </w:t>
            </w:r>
            <w:proofErr w:type="gramStart"/>
            <w:r w:rsidRPr="003755F4">
              <w:rPr>
                <w:rFonts w:asciiTheme="minorHAnsi" w:hAnsiTheme="minorHAnsi" w:cstheme="minorHAnsi"/>
                <w:b/>
                <w:sz w:val="24"/>
                <w:szCs w:val="24"/>
                <w:u w:val="single"/>
              </w:rPr>
              <w:t>details</w:t>
            </w:r>
            <w:r w:rsidRPr="003755F4">
              <w:rPr>
                <w:rFonts w:asciiTheme="minorHAnsi" w:hAnsiTheme="minorHAnsi" w:cstheme="minorHAnsi"/>
                <w:sz w:val="24"/>
                <w:szCs w:val="24"/>
              </w:rPr>
              <w:t>:-</w:t>
            </w:r>
            <w:proofErr w:type="gramEnd"/>
          </w:p>
          <w:p w14:paraId="5E44DDE3" w14:textId="77777777" w:rsidR="00D63B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sz w:val="24"/>
                <w:szCs w:val="24"/>
              </w:rPr>
              <w:t xml:space="preserve">Name of the Bidder </w:t>
            </w:r>
          </w:p>
          <w:p w14:paraId="1288DF13" w14:textId="5AC8A3E8" w:rsidR="00D63B55" w:rsidRPr="003755F4" w:rsidRDefault="00D63B55" w:rsidP="00BD5235">
            <w:pPr>
              <w:ind w:left="76" w:right="180"/>
              <w:rPr>
                <w:rFonts w:asciiTheme="minorHAnsi" w:hAnsiTheme="minorHAnsi" w:cstheme="minorHAnsi"/>
                <w:sz w:val="24"/>
                <w:szCs w:val="24"/>
              </w:rPr>
            </w:pPr>
          </w:p>
        </w:tc>
        <w:tc>
          <w:tcPr>
            <w:tcW w:w="2648" w:type="pct"/>
          </w:tcPr>
          <w:p w14:paraId="27E29287" w14:textId="77777777" w:rsidR="00D63B55" w:rsidRPr="003755F4" w:rsidRDefault="00D63B55" w:rsidP="00BD5235">
            <w:pPr>
              <w:ind w:left="720" w:right="180"/>
              <w:jc w:val="center"/>
              <w:rPr>
                <w:rFonts w:asciiTheme="minorHAnsi" w:hAnsiTheme="minorHAnsi" w:cstheme="minorHAnsi"/>
                <w:sz w:val="24"/>
                <w:szCs w:val="24"/>
              </w:rPr>
            </w:pPr>
          </w:p>
        </w:tc>
      </w:tr>
      <w:tr w:rsidR="00D63B55" w:rsidRPr="003755F4" w14:paraId="5BAAFC9F" w14:textId="77777777" w:rsidTr="005F686B">
        <w:tc>
          <w:tcPr>
            <w:tcW w:w="2352" w:type="pct"/>
          </w:tcPr>
          <w:p w14:paraId="26A2AB96" w14:textId="7B56B95E" w:rsidR="00B661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b/>
                <w:sz w:val="24"/>
                <w:szCs w:val="24"/>
                <w:u w:val="single"/>
              </w:rPr>
              <w:t>Locational details</w:t>
            </w:r>
            <w:r w:rsidRPr="003755F4">
              <w:rPr>
                <w:rFonts w:asciiTheme="minorHAnsi" w:hAnsiTheme="minorHAnsi" w:cstheme="minorHAnsi"/>
                <w:sz w:val="24"/>
                <w:szCs w:val="24"/>
              </w:rPr>
              <w:t>-</w:t>
            </w:r>
          </w:p>
          <w:p w14:paraId="13D73E23" w14:textId="00CD1DD2" w:rsidR="00D63B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sz w:val="24"/>
                <w:szCs w:val="24"/>
              </w:rPr>
              <w:t>Complete Postal Address:</w:t>
            </w:r>
          </w:p>
          <w:p w14:paraId="43777BF0" w14:textId="77777777" w:rsidR="00D63B55" w:rsidRPr="003755F4" w:rsidRDefault="00D63B55" w:rsidP="00BD5235">
            <w:pPr>
              <w:ind w:left="76" w:right="180"/>
              <w:rPr>
                <w:rFonts w:asciiTheme="minorHAnsi" w:hAnsiTheme="minorHAnsi" w:cstheme="minorHAnsi"/>
                <w:sz w:val="24"/>
                <w:szCs w:val="24"/>
              </w:rPr>
            </w:pPr>
            <w:proofErr w:type="spellStart"/>
            <w:r w:rsidRPr="003755F4">
              <w:rPr>
                <w:rFonts w:asciiTheme="minorHAnsi" w:hAnsiTheme="minorHAnsi" w:cstheme="minorHAnsi"/>
                <w:sz w:val="24"/>
                <w:szCs w:val="24"/>
              </w:rPr>
              <w:t>i</w:t>
            </w:r>
            <w:proofErr w:type="spellEnd"/>
            <w:r w:rsidRPr="003755F4">
              <w:rPr>
                <w:rFonts w:asciiTheme="minorHAnsi" w:hAnsiTheme="minorHAnsi" w:cstheme="minorHAnsi"/>
                <w:sz w:val="24"/>
                <w:szCs w:val="24"/>
              </w:rPr>
              <w:t xml:space="preserve">. Head Office </w:t>
            </w:r>
          </w:p>
          <w:p w14:paraId="59DA7B01" w14:textId="62618A01" w:rsidR="00D63B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sz w:val="24"/>
                <w:szCs w:val="24"/>
              </w:rPr>
              <w:t>ii. Office at Delhi</w:t>
            </w:r>
          </w:p>
          <w:p w14:paraId="2DADC6E2" w14:textId="6481AB2D" w:rsidR="00D63B55" w:rsidRPr="003755F4" w:rsidRDefault="00D63B55" w:rsidP="00D63B55">
            <w:pPr>
              <w:ind w:left="76" w:right="180"/>
              <w:rPr>
                <w:rFonts w:asciiTheme="minorHAnsi" w:hAnsiTheme="minorHAnsi" w:cstheme="minorHAnsi"/>
                <w:sz w:val="24"/>
                <w:szCs w:val="24"/>
              </w:rPr>
            </w:pPr>
          </w:p>
          <w:p w14:paraId="48433627" w14:textId="52F84245" w:rsidR="00D63B55" w:rsidRPr="003755F4" w:rsidRDefault="00D63B55" w:rsidP="00BD5235">
            <w:pPr>
              <w:ind w:left="76" w:right="180"/>
              <w:rPr>
                <w:rFonts w:asciiTheme="minorHAnsi" w:hAnsiTheme="minorHAnsi" w:cstheme="minorHAnsi"/>
                <w:sz w:val="24"/>
                <w:szCs w:val="24"/>
              </w:rPr>
            </w:pPr>
          </w:p>
        </w:tc>
        <w:tc>
          <w:tcPr>
            <w:tcW w:w="2648" w:type="pct"/>
          </w:tcPr>
          <w:p w14:paraId="558147C4" w14:textId="77777777" w:rsidR="00D63B55" w:rsidRPr="003755F4" w:rsidRDefault="00D63B55" w:rsidP="00BD5235">
            <w:pPr>
              <w:ind w:left="720" w:right="180"/>
              <w:jc w:val="center"/>
              <w:rPr>
                <w:rFonts w:asciiTheme="minorHAnsi" w:hAnsiTheme="minorHAnsi" w:cstheme="minorHAnsi"/>
                <w:sz w:val="24"/>
                <w:szCs w:val="24"/>
              </w:rPr>
            </w:pPr>
          </w:p>
        </w:tc>
      </w:tr>
      <w:tr w:rsidR="00D63B55" w:rsidRPr="003755F4" w14:paraId="443FBF26" w14:textId="77777777" w:rsidTr="005F686B">
        <w:tc>
          <w:tcPr>
            <w:tcW w:w="2352" w:type="pct"/>
          </w:tcPr>
          <w:p w14:paraId="49AA5879" w14:textId="05A2B407" w:rsidR="00D63B55" w:rsidRPr="003755F4" w:rsidRDefault="00D63B55" w:rsidP="00BD5235">
            <w:pPr>
              <w:ind w:left="76" w:right="180"/>
              <w:rPr>
                <w:rFonts w:asciiTheme="minorHAnsi" w:hAnsiTheme="minorHAnsi" w:cstheme="minorHAnsi"/>
                <w:b/>
                <w:sz w:val="24"/>
                <w:szCs w:val="24"/>
                <w:u w:val="single"/>
              </w:rPr>
            </w:pPr>
            <w:r w:rsidRPr="003755F4">
              <w:rPr>
                <w:rFonts w:asciiTheme="minorHAnsi" w:hAnsiTheme="minorHAnsi" w:cstheme="minorHAnsi"/>
                <w:b/>
                <w:sz w:val="24"/>
                <w:szCs w:val="24"/>
                <w:u w:val="single"/>
              </w:rPr>
              <w:t xml:space="preserve">Contact </w:t>
            </w:r>
            <w:proofErr w:type="gramStart"/>
            <w:r w:rsidRPr="003755F4">
              <w:rPr>
                <w:rFonts w:asciiTheme="minorHAnsi" w:hAnsiTheme="minorHAnsi" w:cstheme="minorHAnsi"/>
                <w:b/>
                <w:sz w:val="24"/>
                <w:szCs w:val="24"/>
                <w:u w:val="single"/>
              </w:rPr>
              <w:t xml:space="preserve">Details </w:t>
            </w:r>
            <w:r w:rsidR="00B66155" w:rsidRPr="003755F4">
              <w:rPr>
                <w:rFonts w:asciiTheme="minorHAnsi" w:hAnsiTheme="minorHAnsi" w:cstheme="minorHAnsi"/>
                <w:b/>
                <w:sz w:val="24"/>
                <w:szCs w:val="24"/>
                <w:u w:val="single"/>
              </w:rPr>
              <w:t xml:space="preserve"> for</w:t>
            </w:r>
            <w:proofErr w:type="gramEnd"/>
            <w:r w:rsidR="00B66155" w:rsidRPr="003755F4">
              <w:rPr>
                <w:rFonts w:asciiTheme="minorHAnsi" w:hAnsiTheme="minorHAnsi" w:cstheme="minorHAnsi"/>
                <w:b/>
                <w:sz w:val="24"/>
                <w:szCs w:val="24"/>
                <w:u w:val="single"/>
              </w:rPr>
              <w:t xml:space="preserve"> Delhi Office–</w:t>
            </w:r>
          </w:p>
          <w:p w14:paraId="3852D612" w14:textId="77777777" w:rsidR="00B66155" w:rsidRPr="003755F4" w:rsidRDefault="00B66155" w:rsidP="00BD5235">
            <w:pPr>
              <w:ind w:left="76" w:right="180"/>
              <w:rPr>
                <w:rFonts w:asciiTheme="minorHAnsi" w:hAnsiTheme="minorHAnsi" w:cstheme="minorHAnsi"/>
                <w:b/>
                <w:sz w:val="24"/>
                <w:szCs w:val="24"/>
                <w:u w:val="single"/>
              </w:rPr>
            </w:pPr>
          </w:p>
          <w:p w14:paraId="32EC9AEA" w14:textId="13F435B6" w:rsidR="00D63B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sz w:val="24"/>
                <w:szCs w:val="24"/>
              </w:rPr>
              <w:t xml:space="preserve">Contact Person(s), </w:t>
            </w:r>
          </w:p>
          <w:p w14:paraId="1ABD3C65" w14:textId="77777777" w:rsidR="00B66155" w:rsidRPr="003755F4" w:rsidRDefault="00B66155" w:rsidP="00BD5235">
            <w:pPr>
              <w:ind w:left="76" w:right="180"/>
              <w:rPr>
                <w:rFonts w:asciiTheme="minorHAnsi" w:hAnsiTheme="minorHAnsi" w:cstheme="minorHAnsi"/>
                <w:sz w:val="24"/>
                <w:szCs w:val="24"/>
              </w:rPr>
            </w:pPr>
          </w:p>
          <w:p w14:paraId="236A14D0" w14:textId="68C2A7C9" w:rsidR="00D63B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sz w:val="24"/>
                <w:szCs w:val="24"/>
              </w:rPr>
              <w:t xml:space="preserve">Telephone Numbers, </w:t>
            </w:r>
          </w:p>
          <w:p w14:paraId="0EABB399" w14:textId="77777777" w:rsidR="00B66155" w:rsidRPr="003755F4" w:rsidRDefault="00B66155" w:rsidP="00BD5235">
            <w:pPr>
              <w:ind w:left="76" w:right="180"/>
              <w:rPr>
                <w:rFonts w:asciiTheme="minorHAnsi" w:hAnsiTheme="minorHAnsi" w:cstheme="minorHAnsi"/>
                <w:sz w:val="24"/>
                <w:szCs w:val="24"/>
              </w:rPr>
            </w:pPr>
          </w:p>
          <w:p w14:paraId="0C9B34F7" w14:textId="6C15A56F" w:rsidR="00D63B55" w:rsidRPr="003755F4" w:rsidRDefault="00D63B55" w:rsidP="00BD5235">
            <w:pPr>
              <w:ind w:left="76" w:right="180"/>
              <w:rPr>
                <w:rFonts w:asciiTheme="minorHAnsi" w:hAnsiTheme="minorHAnsi" w:cstheme="minorHAnsi"/>
                <w:sz w:val="24"/>
                <w:szCs w:val="24"/>
              </w:rPr>
            </w:pPr>
            <w:r w:rsidRPr="003755F4">
              <w:rPr>
                <w:rFonts w:asciiTheme="minorHAnsi" w:hAnsiTheme="minorHAnsi" w:cstheme="minorHAnsi"/>
                <w:sz w:val="24"/>
                <w:szCs w:val="24"/>
              </w:rPr>
              <w:t>Fax Number,</w:t>
            </w:r>
          </w:p>
          <w:p w14:paraId="15787DA7" w14:textId="77777777" w:rsidR="00B66155" w:rsidRPr="003755F4" w:rsidRDefault="00B66155" w:rsidP="00BD5235">
            <w:pPr>
              <w:ind w:left="76" w:right="180"/>
              <w:rPr>
                <w:rFonts w:asciiTheme="minorHAnsi" w:hAnsiTheme="minorHAnsi" w:cstheme="minorHAnsi"/>
                <w:sz w:val="24"/>
                <w:szCs w:val="24"/>
              </w:rPr>
            </w:pPr>
          </w:p>
          <w:p w14:paraId="22D624AB" w14:textId="77777777" w:rsidR="00D63B55" w:rsidRPr="003755F4" w:rsidRDefault="00D63B55" w:rsidP="00B66155">
            <w:pPr>
              <w:ind w:left="76" w:right="180"/>
              <w:rPr>
                <w:rFonts w:asciiTheme="minorHAnsi" w:hAnsiTheme="minorHAnsi" w:cstheme="minorHAnsi"/>
                <w:sz w:val="24"/>
                <w:szCs w:val="24"/>
              </w:rPr>
            </w:pPr>
            <w:r w:rsidRPr="003755F4">
              <w:rPr>
                <w:rFonts w:asciiTheme="minorHAnsi" w:hAnsiTheme="minorHAnsi" w:cstheme="minorHAnsi"/>
                <w:sz w:val="24"/>
                <w:szCs w:val="24"/>
              </w:rPr>
              <w:t xml:space="preserve"> E-mail Address</w:t>
            </w:r>
          </w:p>
          <w:p w14:paraId="2710E556" w14:textId="4A79198D" w:rsidR="00B66155" w:rsidRPr="003755F4" w:rsidRDefault="00B66155" w:rsidP="00B66155">
            <w:pPr>
              <w:ind w:left="76" w:right="180"/>
              <w:rPr>
                <w:rFonts w:asciiTheme="minorHAnsi" w:hAnsiTheme="minorHAnsi" w:cstheme="minorHAnsi"/>
                <w:sz w:val="24"/>
                <w:szCs w:val="24"/>
              </w:rPr>
            </w:pPr>
          </w:p>
        </w:tc>
        <w:tc>
          <w:tcPr>
            <w:tcW w:w="2648" w:type="pct"/>
          </w:tcPr>
          <w:p w14:paraId="4E3AE3BE" w14:textId="77777777" w:rsidR="00D63B55" w:rsidRPr="003755F4" w:rsidRDefault="00D63B55" w:rsidP="00BD5235">
            <w:pPr>
              <w:ind w:left="720" w:right="180"/>
              <w:jc w:val="center"/>
              <w:rPr>
                <w:rFonts w:asciiTheme="minorHAnsi" w:hAnsiTheme="minorHAnsi" w:cstheme="minorHAnsi"/>
                <w:sz w:val="24"/>
                <w:szCs w:val="24"/>
              </w:rPr>
            </w:pPr>
          </w:p>
        </w:tc>
      </w:tr>
      <w:tr w:rsidR="00D63B55" w:rsidRPr="003755F4" w14:paraId="30E7B95C" w14:textId="77777777" w:rsidTr="005F686B">
        <w:tc>
          <w:tcPr>
            <w:tcW w:w="2352" w:type="pct"/>
          </w:tcPr>
          <w:p w14:paraId="5C94E773" w14:textId="10B75778" w:rsidR="00D63B55" w:rsidRPr="003755F4" w:rsidRDefault="00D63B55" w:rsidP="00BD5235">
            <w:pPr>
              <w:numPr>
                <w:ilvl w:val="0"/>
                <w:numId w:val="10"/>
              </w:numPr>
              <w:ind w:left="76" w:right="180" w:firstLine="0"/>
              <w:rPr>
                <w:rFonts w:asciiTheme="minorHAnsi" w:hAnsiTheme="minorHAnsi" w:cstheme="minorHAnsi"/>
                <w:sz w:val="24"/>
                <w:szCs w:val="24"/>
              </w:rPr>
            </w:pPr>
            <w:r w:rsidRPr="003755F4">
              <w:rPr>
                <w:rFonts w:asciiTheme="minorHAnsi" w:hAnsiTheme="minorHAnsi" w:cstheme="minorHAnsi"/>
                <w:sz w:val="24"/>
                <w:szCs w:val="24"/>
              </w:rPr>
              <w:t>PAN No. of Bidder. (Please attach certified copy)</w:t>
            </w:r>
          </w:p>
          <w:p w14:paraId="33720909" w14:textId="77777777" w:rsidR="00D63B55" w:rsidRPr="003755F4" w:rsidRDefault="00D63B55" w:rsidP="00D63B55">
            <w:pPr>
              <w:ind w:left="76" w:right="180"/>
              <w:rPr>
                <w:rFonts w:asciiTheme="minorHAnsi" w:hAnsiTheme="minorHAnsi" w:cstheme="minorHAnsi"/>
                <w:sz w:val="24"/>
                <w:szCs w:val="24"/>
              </w:rPr>
            </w:pPr>
          </w:p>
          <w:p w14:paraId="55309068" w14:textId="340082D5" w:rsidR="00D63B55" w:rsidRPr="003755F4" w:rsidRDefault="00D63B55" w:rsidP="00BD5235">
            <w:pPr>
              <w:numPr>
                <w:ilvl w:val="0"/>
                <w:numId w:val="10"/>
              </w:numPr>
              <w:ind w:left="76" w:right="180" w:firstLine="0"/>
              <w:rPr>
                <w:rFonts w:asciiTheme="minorHAnsi" w:hAnsiTheme="minorHAnsi" w:cstheme="minorHAnsi"/>
                <w:sz w:val="24"/>
                <w:szCs w:val="24"/>
              </w:rPr>
            </w:pPr>
            <w:r w:rsidRPr="003755F4">
              <w:rPr>
                <w:rFonts w:asciiTheme="minorHAnsi" w:hAnsiTheme="minorHAnsi" w:cstheme="minorHAnsi"/>
                <w:sz w:val="24"/>
                <w:szCs w:val="24"/>
              </w:rPr>
              <w:t>GST No. of Bidder. (</w:t>
            </w:r>
            <w:proofErr w:type="gramStart"/>
            <w:r w:rsidRPr="003755F4">
              <w:rPr>
                <w:rFonts w:asciiTheme="minorHAnsi" w:hAnsiTheme="minorHAnsi" w:cstheme="minorHAnsi"/>
                <w:sz w:val="24"/>
                <w:szCs w:val="24"/>
              </w:rPr>
              <w:t>please</w:t>
            </w:r>
            <w:proofErr w:type="gramEnd"/>
            <w:r w:rsidRPr="003755F4">
              <w:rPr>
                <w:rFonts w:asciiTheme="minorHAnsi" w:hAnsiTheme="minorHAnsi" w:cstheme="minorHAnsi"/>
                <w:sz w:val="24"/>
                <w:szCs w:val="24"/>
              </w:rPr>
              <w:t xml:space="preserve"> attach certified copy)</w:t>
            </w:r>
          </w:p>
          <w:p w14:paraId="4320C23E" w14:textId="77777777" w:rsidR="00D63B55" w:rsidRPr="003755F4" w:rsidRDefault="00D63B55" w:rsidP="00D63B55">
            <w:pPr>
              <w:pStyle w:val="ListParagraph"/>
              <w:rPr>
                <w:rFonts w:asciiTheme="minorHAnsi" w:hAnsiTheme="minorHAnsi" w:cstheme="minorHAnsi"/>
                <w:sz w:val="24"/>
                <w:szCs w:val="24"/>
              </w:rPr>
            </w:pPr>
          </w:p>
          <w:p w14:paraId="57800E07" w14:textId="38D16C32" w:rsidR="00D63B55" w:rsidRPr="003755F4" w:rsidRDefault="00D63B55" w:rsidP="00D63B55">
            <w:pPr>
              <w:ind w:left="76" w:right="180"/>
              <w:rPr>
                <w:rFonts w:asciiTheme="minorHAnsi" w:hAnsiTheme="minorHAnsi" w:cstheme="minorHAnsi"/>
                <w:sz w:val="24"/>
                <w:szCs w:val="24"/>
              </w:rPr>
            </w:pPr>
          </w:p>
        </w:tc>
        <w:tc>
          <w:tcPr>
            <w:tcW w:w="2648" w:type="pct"/>
          </w:tcPr>
          <w:p w14:paraId="66A707EB" w14:textId="77777777" w:rsidR="00D63B55" w:rsidRPr="003755F4" w:rsidRDefault="00D63B55" w:rsidP="00BD5235">
            <w:pPr>
              <w:ind w:left="720" w:right="180"/>
              <w:jc w:val="center"/>
              <w:rPr>
                <w:rFonts w:asciiTheme="minorHAnsi" w:hAnsiTheme="minorHAnsi" w:cstheme="minorHAnsi"/>
                <w:sz w:val="24"/>
                <w:szCs w:val="24"/>
              </w:rPr>
            </w:pPr>
          </w:p>
        </w:tc>
      </w:tr>
      <w:tr w:rsidR="00D63B55" w:rsidRPr="003755F4" w14:paraId="0516A93B" w14:textId="77777777" w:rsidTr="005F686B">
        <w:tc>
          <w:tcPr>
            <w:tcW w:w="2352" w:type="pct"/>
          </w:tcPr>
          <w:p w14:paraId="7CB1A300" w14:textId="5A55364F" w:rsidR="00D63B55" w:rsidRPr="003755F4" w:rsidRDefault="00D63B55" w:rsidP="00B66155">
            <w:pPr>
              <w:ind w:right="180"/>
              <w:rPr>
                <w:rFonts w:asciiTheme="minorHAnsi" w:hAnsiTheme="minorHAnsi" w:cstheme="minorHAnsi"/>
                <w:sz w:val="24"/>
                <w:szCs w:val="24"/>
              </w:rPr>
            </w:pPr>
            <w:r w:rsidRPr="003755F4">
              <w:rPr>
                <w:rFonts w:asciiTheme="minorHAnsi" w:hAnsiTheme="minorHAnsi" w:cstheme="minorHAnsi"/>
                <w:sz w:val="24"/>
                <w:szCs w:val="24"/>
              </w:rPr>
              <w:t>Please confirm whether the Financial Bid is based on the Minimum specifications as per Annexure I</w:t>
            </w:r>
          </w:p>
        </w:tc>
        <w:tc>
          <w:tcPr>
            <w:tcW w:w="2648" w:type="pct"/>
          </w:tcPr>
          <w:p w14:paraId="45C72D03" w14:textId="77777777" w:rsidR="00D63B55" w:rsidRPr="003755F4" w:rsidRDefault="00D63B55" w:rsidP="00BD5235">
            <w:pPr>
              <w:ind w:left="720" w:right="180"/>
              <w:jc w:val="center"/>
              <w:rPr>
                <w:rFonts w:asciiTheme="minorHAnsi" w:hAnsiTheme="minorHAnsi" w:cstheme="minorHAnsi"/>
                <w:sz w:val="24"/>
                <w:szCs w:val="24"/>
              </w:rPr>
            </w:pPr>
          </w:p>
        </w:tc>
      </w:tr>
      <w:tr w:rsidR="00D63B55" w:rsidRPr="003755F4" w14:paraId="398175AA" w14:textId="77777777" w:rsidTr="005F686B">
        <w:tc>
          <w:tcPr>
            <w:tcW w:w="2352" w:type="pct"/>
          </w:tcPr>
          <w:p w14:paraId="2A26D9A7" w14:textId="491233AC" w:rsidR="00D63B55" w:rsidRPr="003755F4" w:rsidRDefault="00D63B55" w:rsidP="00D63B55">
            <w:pPr>
              <w:ind w:right="180"/>
              <w:rPr>
                <w:rFonts w:asciiTheme="minorHAnsi" w:hAnsiTheme="minorHAnsi" w:cstheme="minorHAnsi"/>
                <w:sz w:val="24"/>
                <w:szCs w:val="24"/>
              </w:rPr>
            </w:pPr>
            <w:r w:rsidRPr="003755F4">
              <w:rPr>
                <w:rFonts w:asciiTheme="minorHAnsi" w:hAnsiTheme="minorHAnsi" w:cstheme="minorHAnsi"/>
                <w:sz w:val="24"/>
                <w:szCs w:val="24"/>
              </w:rPr>
              <w:t xml:space="preserve">Please confirm unconditional acceptance </w:t>
            </w:r>
            <w:proofErr w:type="gramStart"/>
            <w:r w:rsidRPr="003755F4">
              <w:rPr>
                <w:rFonts w:asciiTheme="minorHAnsi" w:hAnsiTheme="minorHAnsi" w:cstheme="minorHAnsi"/>
                <w:sz w:val="24"/>
                <w:szCs w:val="24"/>
              </w:rPr>
              <w:t>of  all</w:t>
            </w:r>
            <w:proofErr w:type="gramEnd"/>
            <w:r w:rsidRPr="003755F4">
              <w:rPr>
                <w:rFonts w:asciiTheme="minorHAnsi" w:hAnsiTheme="minorHAnsi" w:cstheme="minorHAnsi"/>
                <w:sz w:val="24"/>
                <w:szCs w:val="24"/>
              </w:rPr>
              <w:t xml:space="preserve"> the terms and conditions as per the Tender</w:t>
            </w:r>
          </w:p>
          <w:p w14:paraId="019FF0F5" w14:textId="3B14DB1E" w:rsidR="00D63B55" w:rsidRPr="003755F4" w:rsidRDefault="00D63B55" w:rsidP="00D63B55">
            <w:pPr>
              <w:ind w:right="180"/>
              <w:rPr>
                <w:rFonts w:asciiTheme="minorHAnsi" w:hAnsiTheme="minorHAnsi" w:cstheme="minorHAnsi"/>
                <w:sz w:val="24"/>
                <w:szCs w:val="24"/>
              </w:rPr>
            </w:pPr>
          </w:p>
        </w:tc>
        <w:tc>
          <w:tcPr>
            <w:tcW w:w="2648" w:type="pct"/>
          </w:tcPr>
          <w:p w14:paraId="6FEB8606" w14:textId="77777777" w:rsidR="00D63B55" w:rsidRPr="003755F4" w:rsidRDefault="00D63B55" w:rsidP="00BD5235">
            <w:pPr>
              <w:ind w:left="720" w:right="180"/>
              <w:jc w:val="center"/>
              <w:rPr>
                <w:rFonts w:asciiTheme="minorHAnsi" w:hAnsiTheme="minorHAnsi" w:cstheme="minorHAnsi"/>
                <w:sz w:val="24"/>
                <w:szCs w:val="24"/>
              </w:rPr>
            </w:pPr>
          </w:p>
        </w:tc>
      </w:tr>
    </w:tbl>
    <w:p w14:paraId="6DFAFB6E" w14:textId="77777777" w:rsidR="00D63B55" w:rsidRPr="003755F4" w:rsidRDefault="00D63B55" w:rsidP="00D63B55">
      <w:pPr>
        <w:ind w:left="720" w:right="180"/>
        <w:rPr>
          <w:rFonts w:asciiTheme="minorHAnsi" w:hAnsiTheme="minorHAnsi" w:cstheme="minorHAnsi"/>
          <w:sz w:val="24"/>
          <w:szCs w:val="24"/>
        </w:rPr>
      </w:pPr>
    </w:p>
    <w:p w14:paraId="44C87DDD" w14:textId="130128CE" w:rsidR="00D63B55" w:rsidRPr="003755F4" w:rsidRDefault="00D63B55" w:rsidP="00D63B55">
      <w:pPr>
        <w:ind w:left="720" w:right="180"/>
        <w:rPr>
          <w:rFonts w:asciiTheme="minorHAnsi" w:hAnsiTheme="minorHAnsi" w:cstheme="minorHAnsi"/>
          <w:sz w:val="24"/>
          <w:szCs w:val="24"/>
        </w:rPr>
      </w:pPr>
    </w:p>
    <w:p w14:paraId="2E872A6C" w14:textId="77777777" w:rsidR="00D63B55" w:rsidRPr="003755F4" w:rsidRDefault="00D63B55" w:rsidP="00D63B55">
      <w:pPr>
        <w:ind w:left="720" w:right="180"/>
        <w:rPr>
          <w:rFonts w:asciiTheme="minorHAnsi" w:hAnsiTheme="minorHAnsi" w:cstheme="minorHAnsi"/>
          <w:sz w:val="24"/>
          <w:szCs w:val="24"/>
        </w:rPr>
      </w:pPr>
    </w:p>
    <w:p w14:paraId="5A9165D8" w14:textId="77777777" w:rsidR="00D63B55" w:rsidRPr="003755F4" w:rsidRDefault="00D63B55" w:rsidP="00D63B55">
      <w:pPr>
        <w:ind w:left="720" w:right="180"/>
        <w:rPr>
          <w:rFonts w:asciiTheme="minorHAnsi" w:hAnsiTheme="minorHAnsi" w:cstheme="minorHAnsi"/>
          <w:sz w:val="24"/>
          <w:szCs w:val="24"/>
        </w:rPr>
      </w:pPr>
    </w:p>
    <w:p w14:paraId="16FCF227" w14:textId="77777777" w:rsidR="00D63B55" w:rsidRPr="003755F4" w:rsidRDefault="00D63B55" w:rsidP="00D63B55">
      <w:pPr>
        <w:ind w:left="720" w:right="180"/>
        <w:rPr>
          <w:rFonts w:asciiTheme="minorHAnsi" w:hAnsiTheme="minorHAnsi" w:cstheme="minorHAnsi"/>
          <w:sz w:val="24"/>
          <w:szCs w:val="24"/>
        </w:rPr>
      </w:pPr>
    </w:p>
    <w:p w14:paraId="00E27E1D" w14:textId="77777777" w:rsidR="00D63B55" w:rsidRPr="003755F4" w:rsidRDefault="00D63B55" w:rsidP="00D63B55">
      <w:pPr>
        <w:ind w:left="720" w:right="180"/>
        <w:rPr>
          <w:rFonts w:asciiTheme="minorHAnsi" w:hAnsiTheme="minorHAnsi" w:cstheme="minorHAnsi"/>
          <w:b/>
          <w:sz w:val="24"/>
          <w:szCs w:val="24"/>
        </w:rPr>
      </w:pPr>
      <w:r w:rsidRPr="003755F4">
        <w:rPr>
          <w:rFonts w:asciiTheme="minorHAnsi" w:hAnsiTheme="minorHAnsi" w:cstheme="minorHAnsi"/>
          <w:b/>
          <w:sz w:val="24"/>
          <w:szCs w:val="24"/>
        </w:rPr>
        <w:lastRenderedPageBreak/>
        <w:t xml:space="preserve">Name of the </w:t>
      </w:r>
      <w:r w:rsidRPr="003755F4">
        <w:rPr>
          <w:rFonts w:asciiTheme="minorHAnsi" w:hAnsiTheme="minorHAnsi" w:cstheme="minorHAnsi"/>
          <w:b/>
          <w:sz w:val="24"/>
          <w:szCs w:val="24"/>
          <w:lang w:val="en-IN"/>
        </w:rPr>
        <w:t>Bidder</w:t>
      </w:r>
      <w:r w:rsidRPr="003755F4">
        <w:rPr>
          <w:rFonts w:asciiTheme="minorHAnsi" w:hAnsiTheme="minorHAnsi" w:cstheme="minorHAnsi"/>
          <w:b/>
          <w:sz w:val="24"/>
          <w:szCs w:val="24"/>
        </w:rPr>
        <w:tab/>
      </w:r>
      <w:r w:rsidRPr="003755F4">
        <w:rPr>
          <w:rFonts w:asciiTheme="minorHAnsi" w:hAnsiTheme="minorHAnsi" w:cstheme="minorHAnsi"/>
          <w:b/>
          <w:sz w:val="24"/>
          <w:szCs w:val="24"/>
        </w:rPr>
        <w:tab/>
      </w:r>
      <w:r w:rsidRPr="003755F4">
        <w:rPr>
          <w:rFonts w:asciiTheme="minorHAnsi" w:hAnsiTheme="minorHAnsi" w:cstheme="minorHAnsi"/>
          <w:b/>
          <w:sz w:val="24"/>
          <w:szCs w:val="24"/>
        </w:rPr>
        <w:tab/>
      </w:r>
      <w:r w:rsidRPr="003755F4">
        <w:rPr>
          <w:rFonts w:asciiTheme="minorHAnsi" w:hAnsiTheme="minorHAnsi" w:cstheme="minorHAnsi"/>
          <w:b/>
          <w:sz w:val="24"/>
          <w:szCs w:val="24"/>
        </w:rPr>
        <w:tab/>
      </w:r>
      <w:r w:rsidRPr="003755F4">
        <w:rPr>
          <w:rFonts w:asciiTheme="minorHAnsi" w:hAnsiTheme="minorHAnsi" w:cstheme="minorHAnsi"/>
          <w:b/>
          <w:sz w:val="24"/>
          <w:szCs w:val="24"/>
        </w:rPr>
        <w:tab/>
      </w:r>
      <w:r w:rsidRPr="003755F4">
        <w:rPr>
          <w:rFonts w:asciiTheme="minorHAnsi" w:hAnsiTheme="minorHAnsi" w:cstheme="minorHAnsi"/>
          <w:b/>
          <w:sz w:val="24"/>
          <w:szCs w:val="24"/>
          <w:lang w:val="en-IN"/>
        </w:rPr>
        <w:t>Bidder</w:t>
      </w:r>
      <w:r w:rsidRPr="003755F4">
        <w:rPr>
          <w:rFonts w:asciiTheme="minorHAnsi" w:hAnsiTheme="minorHAnsi" w:cstheme="minorHAnsi"/>
          <w:b/>
          <w:sz w:val="24"/>
          <w:szCs w:val="24"/>
        </w:rPr>
        <w:t>’s Stamp &amp; Signature</w:t>
      </w:r>
    </w:p>
    <w:p w14:paraId="0C0CDE01" w14:textId="49EC28A4" w:rsidR="00D63B55" w:rsidRPr="003755F4" w:rsidRDefault="00D63B55" w:rsidP="00D63B55">
      <w:pPr>
        <w:ind w:left="720" w:right="180"/>
        <w:rPr>
          <w:rFonts w:asciiTheme="minorHAnsi" w:hAnsiTheme="minorHAnsi" w:cstheme="minorHAnsi"/>
          <w:b/>
          <w:sz w:val="24"/>
          <w:szCs w:val="24"/>
        </w:rPr>
      </w:pPr>
    </w:p>
    <w:p w14:paraId="742A91F4" w14:textId="44D03297" w:rsidR="00B02D6C" w:rsidRPr="003755F4" w:rsidRDefault="005F686B" w:rsidP="00B02D6C">
      <w:pPr>
        <w:pStyle w:val="PlainText"/>
        <w:ind w:right="180"/>
        <w:jc w:val="right"/>
        <w:rPr>
          <w:rFonts w:asciiTheme="minorHAnsi" w:hAnsiTheme="minorHAnsi" w:cstheme="minorHAnsi"/>
          <w:b/>
          <w:bCs/>
          <w:sz w:val="24"/>
          <w:szCs w:val="24"/>
        </w:rPr>
      </w:pPr>
      <w:r w:rsidRPr="003755F4">
        <w:rPr>
          <w:rFonts w:asciiTheme="minorHAnsi" w:hAnsiTheme="minorHAnsi" w:cstheme="minorHAnsi"/>
          <w:b/>
          <w:bCs/>
          <w:sz w:val="24"/>
          <w:szCs w:val="24"/>
        </w:rPr>
        <w:t>AN</w:t>
      </w:r>
      <w:r w:rsidR="00B02D6C" w:rsidRPr="003755F4">
        <w:rPr>
          <w:rFonts w:asciiTheme="minorHAnsi" w:hAnsiTheme="minorHAnsi" w:cstheme="minorHAnsi"/>
          <w:b/>
          <w:bCs/>
          <w:sz w:val="24"/>
          <w:szCs w:val="24"/>
        </w:rPr>
        <w:t>NEXURE II</w:t>
      </w:r>
      <w:r w:rsidR="00D63B55" w:rsidRPr="003755F4">
        <w:rPr>
          <w:rFonts w:asciiTheme="minorHAnsi" w:hAnsiTheme="minorHAnsi" w:cstheme="minorHAnsi"/>
          <w:b/>
          <w:bCs/>
          <w:sz w:val="24"/>
          <w:szCs w:val="24"/>
        </w:rPr>
        <w:t>I</w:t>
      </w:r>
    </w:p>
    <w:p w14:paraId="202E2977" w14:textId="77777777" w:rsidR="00B02D6C" w:rsidRPr="003755F4" w:rsidRDefault="00B02D6C" w:rsidP="00B02D6C">
      <w:pPr>
        <w:pStyle w:val="PlainText"/>
        <w:ind w:right="180"/>
        <w:jc w:val="center"/>
        <w:rPr>
          <w:rFonts w:asciiTheme="minorHAnsi" w:hAnsiTheme="minorHAnsi" w:cstheme="minorHAnsi"/>
          <w:b/>
          <w:bCs/>
          <w:sz w:val="24"/>
          <w:szCs w:val="24"/>
        </w:rPr>
      </w:pPr>
      <w:r w:rsidRPr="003755F4">
        <w:rPr>
          <w:rFonts w:asciiTheme="minorHAnsi" w:hAnsiTheme="minorHAnsi" w:cstheme="minorHAnsi"/>
          <w:b/>
          <w:bCs/>
          <w:sz w:val="24"/>
          <w:szCs w:val="24"/>
        </w:rPr>
        <w:t>HOTEL CORPORATION OF INDIA LIMITED</w:t>
      </w:r>
    </w:p>
    <w:p w14:paraId="25F97C65" w14:textId="77777777" w:rsidR="00B02D6C" w:rsidRPr="003755F4" w:rsidRDefault="00B02D6C" w:rsidP="00B02D6C">
      <w:pPr>
        <w:pStyle w:val="PlainText"/>
        <w:ind w:right="180"/>
        <w:jc w:val="both"/>
        <w:rPr>
          <w:rFonts w:asciiTheme="minorHAnsi" w:hAnsiTheme="minorHAnsi" w:cstheme="minorHAnsi"/>
          <w:sz w:val="24"/>
          <w:szCs w:val="24"/>
        </w:rPr>
      </w:pPr>
    </w:p>
    <w:p w14:paraId="6F25F113" w14:textId="42B55E2C" w:rsidR="00B02D6C" w:rsidRPr="003755F4" w:rsidRDefault="00B02D6C" w:rsidP="00B02D6C">
      <w:pPr>
        <w:pStyle w:val="PlainText"/>
        <w:ind w:right="180"/>
        <w:jc w:val="center"/>
        <w:rPr>
          <w:rFonts w:asciiTheme="minorHAnsi" w:hAnsiTheme="minorHAnsi" w:cstheme="minorHAnsi"/>
          <w:b/>
          <w:bCs/>
          <w:sz w:val="24"/>
          <w:szCs w:val="24"/>
        </w:rPr>
      </w:pPr>
      <w:r w:rsidRPr="003755F4">
        <w:rPr>
          <w:rFonts w:asciiTheme="minorHAnsi" w:hAnsiTheme="minorHAnsi" w:cstheme="minorHAnsi"/>
          <w:b/>
          <w:bCs/>
          <w:sz w:val="24"/>
          <w:szCs w:val="24"/>
        </w:rPr>
        <w:t>FINANCIAL BID</w:t>
      </w:r>
    </w:p>
    <w:p w14:paraId="48FBBFBF" w14:textId="2EB0E96A" w:rsidR="00A32E50" w:rsidRPr="003755F4" w:rsidRDefault="00A32E50" w:rsidP="00B70496">
      <w:pPr>
        <w:pStyle w:val="BodyText2"/>
        <w:spacing w:after="0" w:line="240" w:lineRule="auto"/>
        <w:ind w:left="720" w:right="180"/>
        <w:jc w:val="right"/>
        <w:rPr>
          <w:rFonts w:asciiTheme="minorHAnsi" w:hAnsiTheme="minorHAnsi" w:cstheme="minorHAnsi"/>
          <w:b/>
          <w:sz w:val="24"/>
          <w:szCs w:val="24"/>
          <w:u w:val="single"/>
        </w:rPr>
      </w:pPr>
    </w:p>
    <w:p w14:paraId="53F76039" w14:textId="77777777" w:rsidR="0040342B" w:rsidRPr="003755F4" w:rsidRDefault="0040342B" w:rsidP="00B70496">
      <w:pPr>
        <w:pStyle w:val="BodyText2"/>
        <w:spacing w:after="0" w:line="240" w:lineRule="auto"/>
        <w:ind w:left="720" w:right="180"/>
        <w:jc w:val="right"/>
        <w:rPr>
          <w:rFonts w:asciiTheme="minorHAnsi" w:hAnsiTheme="minorHAnsi" w:cstheme="minorHAnsi"/>
          <w:b/>
          <w:sz w:val="24"/>
          <w:szCs w:val="24"/>
          <w:u w:val="single"/>
        </w:rPr>
      </w:pPr>
    </w:p>
    <w:p w14:paraId="2E41A88F" w14:textId="27EC51E3" w:rsidR="0040342B" w:rsidRPr="003755F4" w:rsidRDefault="0040342B" w:rsidP="00B70496">
      <w:pPr>
        <w:pStyle w:val="BodyText2"/>
        <w:spacing w:after="0" w:line="240" w:lineRule="auto"/>
        <w:ind w:left="720" w:right="180"/>
        <w:jc w:val="right"/>
        <w:rPr>
          <w:rFonts w:asciiTheme="minorHAnsi" w:hAnsiTheme="minorHAnsi" w:cstheme="minorHAnsi"/>
          <w:b/>
          <w:sz w:val="24"/>
          <w:szCs w:val="24"/>
          <w:u w:val="single"/>
        </w:rPr>
      </w:pPr>
    </w:p>
    <w:p w14:paraId="6ECD3D6E" w14:textId="77777777" w:rsidR="00B70496" w:rsidRPr="003755F4" w:rsidRDefault="00B70496" w:rsidP="00B70496">
      <w:pPr>
        <w:pStyle w:val="BodyText2"/>
        <w:spacing w:after="0" w:line="240" w:lineRule="auto"/>
        <w:ind w:left="720" w:right="180"/>
        <w:jc w:val="center"/>
        <w:rPr>
          <w:rFonts w:asciiTheme="minorHAnsi" w:hAnsiTheme="minorHAnsi" w:cstheme="minorHAnsi"/>
          <w:b/>
          <w:sz w:val="24"/>
          <w:szCs w:val="24"/>
          <w:u w:val="single"/>
        </w:rPr>
      </w:pPr>
    </w:p>
    <w:tbl>
      <w:tblPr>
        <w:tblpPr w:leftFromText="180" w:rightFromText="180" w:vertAnchor="page" w:horzAnchor="margin" w:tblpXSpec="center" w:tblpY="3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8"/>
        <w:gridCol w:w="2020"/>
        <w:gridCol w:w="1281"/>
        <w:gridCol w:w="1596"/>
        <w:gridCol w:w="1136"/>
        <w:gridCol w:w="1116"/>
      </w:tblGrid>
      <w:tr w:rsidR="00AB36CB" w:rsidRPr="003755F4" w14:paraId="3990BE39" w14:textId="628D58EE" w:rsidTr="002549FB">
        <w:trPr>
          <w:trHeight w:val="1203"/>
        </w:trPr>
        <w:tc>
          <w:tcPr>
            <w:tcW w:w="838" w:type="dxa"/>
          </w:tcPr>
          <w:p w14:paraId="236A0A33" w14:textId="77777777" w:rsidR="00AB36CB" w:rsidRPr="003755F4" w:rsidRDefault="00AB36CB" w:rsidP="00AB36CB">
            <w:pPr>
              <w:pStyle w:val="BodyText2"/>
              <w:spacing w:after="0" w:line="240" w:lineRule="auto"/>
              <w:ind w:left="90"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Sr.</w:t>
            </w:r>
          </w:p>
          <w:p w14:paraId="5BC4006C" w14:textId="3616192D" w:rsidR="00AB36CB" w:rsidRPr="003755F4" w:rsidRDefault="00AB36CB" w:rsidP="00AB36CB">
            <w:pPr>
              <w:pStyle w:val="BodyText2"/>
              <w:spacing w:after="0" w:line="240" w:lineRule="auto"/>
              <w:ind w:left="90"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No.</w:t>
            </w:r>
          </w:p>
        </w:tc>
        <w:tc>
          <w:tcPr>
            <w:tcW w:w="2020" w:type="dxa"/>
          </w:tcPr>
          <w:p w14:paraId="0951167D" w14:textId="08D0943D" w:rsidR="00AB36CB" w:rsidRPr="003755F4" w:rsidRDefault="00AB36CB" w:rsidP="00AB36CB">
            <w:pPr>
              <w:pStyle w:val="BodyText2"/>
              <w:spacing w:after="0" w:line="240" w:lineRule="auto"/>
              <w:ind w:left="76"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Description</w:t>
            </w:r>
          </w:p>
        </w:tc>
        <w:tc>
          <w:tcPr>
            <w:tcW w:w="1281" w:type="dxa"/>
          </w:tcPr>
          <w:p w14:paraId="56638867" w14:textId="44D3A72D" w:rsidR="00AB36CB" w:rsidRPr="003755F4" w:rsidRDefault="00AB36CB" w:rsidP="00AB36CB">
            <w:pPr>
              <w:pStyle w:val="BodyText2"/>
              <w:spacing w:after="0" w:line="240" w:lineRule="auto"/>
              <w:ind w:left="175"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Total no.</w:t>
            </w:r>
          </w:p>
        </w:tc>
        <w:tc>
          <w:tcPr>
            <w:tcW w:w="1596" w:type="dxa"/>
          </w:tcPr>
          <w:p w14:paraId="13261D94" w14:textId="12567383" w:rsidR="00AB36CB" w:rsidRPr="003755F4" w:rsidRDefault="00AB36CB" w:rsidP="00AB36CB">
            <w:pPr>
              <w:pStyle w:val="BodyText2"/>
              <w:spacing w:after="0" w:line="240" w:lineRule="auto"/>
              <w:ind w:left="-5"/>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cost (excluding GST)</w:t>
            </w:r>
          </w:p>
          <w:p w14:paraId="04309439" w14:textId="77777777" w:rsidR="00AB36CB" w:rsidRPr="003755F4" w:rsidRDefault="00AB36CB" w:rsidP="00AB36CB">
            <w:pPr>
              <w:pStyle w:val="BodyText2"/>
              <w:spacing w:after="0" w:line="240" w:lineRule="auto"/>
              <w:ind w:left="175" w:right="180"/>
              <w:jc w:val="center"/>
              <w:rPr>
                <w:rFonts w:asciiTheme="minorHAnsi" w:hAnsiTheme="minorHAnsi" w:cstheme="minorHAnsi"/>
                <w:b/>
                <w:sz w:val="24"/>
                <w:szCs w:val="24"/>
                <w:u w:val="single"/>
                <w:lang w:val="en-IN"/>
              </w:rPr>
            </w:pPr>
            <w:proofErr w:type="gramStart"/>
            <w:r w:rsidRPr="003755F4">
              <w:rPr>
                <w:rFonts w:asciiTheme="minorHAnsi" w:hAnsiTheme="minorHAnsi" w:cstheme="minorHAnsi"/>
                <w:b/>
                <w:sz w:val="24"/>
                <w:szCs w:val="24"/>
                <w:u w:val="single"/>
                <w:lang w:val="en-IN"/>
              </w:rPr>
              <w:t>( Rs</w:t>
            </w:r>
            <w:proofErr w:type="gramEnd"/>
            <w:r w:rsidRPr="003755F4">
              <w:rPr>
                <w:rFonts w:asciiTheme="minorHAnsi" w:hAnsiTheme="minorHAnsi" w:cstheme="minorHAnsi"/>
                <w:b/>
                <w:sz w:val="24"/>
                <w:szCs w:val="24"/>
                <w:u w:val="single"/>
                <w:lang w:val="en-IN"/>
              </w:rPr>
              <w:t>.)</w:t>
            </w:r>
          </w:p>
          <w:p w14:paraId="06D8786E" w14:textId="5F66C215" w:rsidR="00AB36CB" w:rsidRPr="003755F4" w:rsidRDefault="00AB36CB" w:rsidP="00AB36CB">
            <w:pPr>
              <w:pStyle w:val="BodyText2"/>
              <w:spacing w:after="0" w:line="240" w:lineRule="auto"/>
              <w:ind w:left="175" w:right="180"/>
              <w:jc w:val="center"/>
              <w:rPr>
                <w:rFonts w:asciiTheme="minorHAnsi" w:hAnsiTheme="minorHAnsi" w:cstheme="minorHAnsi"/>
                <w:b/>
                <w:sz w:val="24"/>
                <w:szCs w:val="24"/>
                <w:u w:val="single"/>
                <w:lang w:val="en-IN"/>
              </w:rPr>
            </w:pPr>
          </w:p>
        </w:tc>
        <w:tc>
          <w:tcPr>
            <w:tcW w:w="1136" w:type="dxa"/>
          </w:tcPr>
          <w:p w14:paraId="4924FEFC" w14:textId="77777777" w:rsidR="00AB36CB" w:rsidRPr="003755F4" w:rsidRDefault="00AB36CB" w:rsidP="00AB36CB">
            <w:pPr>
              <w:pStyle w:val="BodyText2"/>
              <w:spacing w:after="0" w:line="240" w:lineRule="auto"/>
              <w:ind w:left="175"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GST %</w:t>
            </w:r>
          </w:p>
          <w:p w14:paraId="5FB921C2" w14:textId="63C060E2" w:rsidR="00AB36CB" w:rsidRPr="003755F4" w:rsidRDefault="00AB36CB" w:rsidP="00AB36CB">
            <w:pPr>
              <w:pStyle w:val="BodyText2"/>
              <w:spacing w:after="0" w:line="240" w:lineRule="auto"/>
              <w:ind w:left="175"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(Rs)</w:t>
            </w:r>
          </w:p>
        </w:tc>
        <w:tc>
          <w:tcPr>
            <w:tcW w:w="1116" w:type="dxa"/>
          </w:tcPr>
          <w:p w14:paraId="234C2534" w14:textId="77777777" w:rsidR="00AB36CB" w:rsidRPr="003755F4" w:rsidRDefault="00AB36CB" w:rsidP="00AB36CB">
            <w:pPr>
              <w:pStyle w:val="BodyText2"/>
              <w:spacing w:after="0" w:line="240" w:lineRule="auto"/>
              <w:ind w:left="175"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Total Cost</w:t>
            </w:r>
          </w:p>
          <w:p w14:paraId="78E32AA4" w14:textId="691B657C" w:rsidR="00AB36CB" w:rsidRPr="003755F4" w:rsidRDefault="00AB36CB" w:rsidP="00AB36CB">
            <w:pPr>
              <w:pStyle w:val="BodyText2"/>
              <w:spacing w:after="0" w:line="240" w:lineRule="auto"/>
              <w:ind w:left="175" w:right="180"/>
              <w:jc w:val="center"/>
              <w:rPr>
                <w:rFonts w:asciiTheme="minorHAnsi" w:hAnsiTheme="minorHAnsi" w:cstheme="minorHAnsi"/>
                <w:b/>
                <w:sz w:val="24"/>
                <w:szCs w:val="24"/>
                <w:u w:val="single"/>
                <w:lang w:val="en-IN"/>
              </w:rPr>
            </w:pPr>
            <w:r w:rsidRPr="003755F4">
              <w:rPr>
                <w:rFonts w:asciiTheme="minorHAnsi" w:hAnsiTheme="minorHAnsi" w:cstheme="minorHAnsi"/>
                <w:b/>
                <w:sz w:val="24"/>
                <w:szCs w:val="24"/>
                <w:u w:val="single"/>
                <w:lang w:val="en-IN"/>
              </w:rPr>
              <w:t>(Rs)</w:t>
            </w:r>
          </w:p>
        </w:tc>
      </w:tr>
      <w:tr w:rsidR="00AB36CB" w:rsidRPr="003755F4" w14:paraId="4B9BCF1B" w14:textId="16363A20" w:rsidTr="002549FB">
        <w:trPr>
          <w:trHeight w:val="1636"/>
        </w:trPr>
        <w:tc>
          <w:tcPr>
            <w:tcW w:w="838" w:type="dxa"/>
          </w:tcPr>
          <w:p w14:paraId="005F4BA8" w14:textId="19E6C0C8" w:rsidR="00AB36CB" w:rsidRPr="003755F4" w:rsidRDefault="00AB36CB" w:rsidP="00AB36CB">
            <w:pPr>
              <w:pStyle w:val="BodyText2"/>
              <w:spacing w:after="0" w:line="240" w:lineRule="auto"/>
              <w:ind w:left="90" w:right="180"/>
              <w:jc w:val="center"/>
              <w:rPr>
                <w:rFonts w:asciiTheme="minorHAnsi" w:hAnsiTheme="minorHAnsi" w:cstheme="minorHAnsi"/>
                <w:sz w:val="24"/>
                <w:szCs w:val="24"/>
                <w:lang w:val="en-IN"/>
              </w:rPr>
            </w:pPr>
          </w:p>
          <w:p w14:paraId="33B4F47C" w14:textId="77777777" w:rsidR="00AB36CB" w:rsidRPr="003755F4" w:rsidRDefault="00AB36CB" w:rsidP="00AB36CB">
            <w:pPr>
              <w:pStyle w:val="BodyText2"/>
              <w:spacing w:after="0" w:line="240" w:lineRule="auto"/>
              <w:ind w:left="90" w:right="180"/>
              <w:jc w:val="center"/>
              <w:rPr>
                <w:rFonts w:asciiTheme="minorHAnsi" w:hAnsiTheme="minorHAnsi" w:cstheme="minorHAnsi"/>
                <w:sz w:val="24"/>
                <w:szCs w:val="24"/>
                <w:lang w:val="en-IN"/>
              </w:rPr>
            </w:pPr>
          </w:p>
          <w:p w14:paraId="5AC9BB4B" w14:textId="77777777" w:rsidR="00AB36CB" w:rsidRPr="003755F4" w:rsidRDefault="00AB36CB" w:rsidP="00AB36CB">
            <w:pPr>
              <w:pStyle w:val="BodyText2"/>
              <w:spacing w:after="0" w:line="240" w:lineRule="auto"/>
              <w:ind w:left="90" w:right="180"/>
              <w:jc w:val="center"/>
              <w:rPr>
                <w:rFonts w:asciiTheme="minorHAnsi" w:hAnsiTheme="minorHAnsi" w:cstheme="minorHAnsi"/>
                <w:sz w:val="24"/>
                <w:szCs w:val="24"/>
                <w:lang w:val="en-IN"/>
              </w:rPr>
            </w:pPr>
          </w:p>
          <w:p w14:paraId="192225D3" w14:textId="77777777" w:rsidR="00AB36CB" w:rsidRPr="003755F4" w:rsidRDefault="00AB36CB" w:rsidP="00AB36CB">
            <w:pPr>
              <w:pStyle w:val="BodyText2"/>
              <w:spacing w:after="0" w:line="240" w:lineRule="auto"/>
              <w:ind w:left="90" w:right="180"/>
              <w:jc w:val="center"/>
              <w:rPr>
                <w:rFonts w:asciiTheme="minorHAnsi" w:hAnsiTheme="minorHAnsi" w:cstheme="minorHAnsi"/>
                <w:sz w:val="24"/>
                <w:szCs w:val="24"/>
                <w:lang w:val="en-IN"/>
              </w:rPr>
            </w:pPr>
          </w:p>
          <w:p w14:paraId="00DE5545" w14:textId="452EB62C" w:rsidR="00AB36CB" w:rsidRPr="003755F4" w:rsidRDefault="00AB36CB" w:rsidP="00AB36CB">
            <w:pPr>
              <w:pStyle w:val="BodyText2"/>
              <w:spacing w:after="0" w:line="240" w:lineRule="auto"/>
              <w:ind w:left="90" w:right="180"/>
              <w:jc w:val="center"/>
              <w:rPr>
                <w:rFonts w:asciiTheme="minorHAnsi" w:hAnsiTheme="minorHAnsi" w:cstheme="minorHAnsi"/>
                <w:sz w:val="24"/>
                <w:szCs w:val="24"/>
                <w:lang w:val="en-IN"/>
              </w:rPr>
            </w:pPr>
          </w:p>
        </w:tc>
        <w:tc>
          <w:tcPr>
            <w:tcW w:w="2020" w:type="dxa"/>
          </w:tcPr>
          <w:p w14:paraId="23AC976A" w14:textId="4F45F351" w:rsidR="00AB36CB" w:rsidRPr="003755F4" w:rsidRDefault="00AB36CB" w:rsidP="00AB36CB">
            <w:pPr>
              <w:pStyle w:val="BodyText2"/>
              <w:spacing w:after="0" w:line="240" w:lineRule="auto"/>
              <w:ind w:left="49" w:right="180"/>
              <w:rPr>
                <w:rFonts w:asciiTheme="minorHAnsi" w:hAnsiTheme="minorHAnsi" w:cstheme="minorHAnsi"/>
                <w:sz w:val="24"/>
                <w:szCs w:val="24"/>
                <w:lang w:val="en-IN"/>
              </w:rPr>
            </w:pPr>
            <w:r w:rsidRPr="003755F4">
              <w:rPr>
                <w:rFonts w:asciiTheme="minorHAnsi" w:hAnsiTheme="minorHAnsi" w:cstheme="minorHAnsi"/>
                <w:b/>
                <w:bCs/>
                <w:sz w:val="24"/>
                <w:szCs w:val="24"/>
              </w:rPr>
              <w:t>LASER PRINTER CUM SCANNER</w:t>
            </w:r>
            <w:r w:rsidRPr="003755F4">
              <w:rPr>
                <w:rFonts w:asciiTheme="minorHAnsi" w:hAnsiTheme="minorHAnsi" w:cstheme="minorHAnsi"/>
                <w:sz w:val="24"/>
                <w:szCs w:val="24"/>
                <w:lang w:val="en-IN"/>
              </w:rPr>
              <w:t xml:space="preserve"> </w:t>
            </w:r>
          </w:p>
        </w:tc>
        <w:tc>
          <w:tcPr>
            <w:tcW w:w="1281" w:type="dxa"/>
          </w:tcPr>
          <w:p w14:paraId="79518A53" w14:textId="2C0F991E" w:rsidR="00AB36CB" w:rsidRPr="003755F4" w:rsidRDefault="00AB36CB" w:rsidP="00AB36CB">
            <w:pPr>
              <w:pStyle w:val="BodyText2"/>
              <w:spacing w:after="0" w:line="240" w:lineRule="auto"/>
              <w:ind w:left="594" w:right="-4"/>
              <w:rPr>
                <w:rFonts w:asciiTheme="minorHAnsi" w:hAnsiTheme="minorHAnsi" w:cstheme="minorHAnsi"/>
                <w:bCs/>
                <w:sz w:val="24"/>
                <w:szCs w:val="24"/>
                <w:lang w:val="en-IN"/>
              </w:rPr>
            </w:pPr>
            <w:r w:rsidRPr="003755F4">
              <w:rPr>
                <w:rFonts w:asciiTheme="minorHAnsi" w:hAnsiTheme="minorHAnsi" w:cstheme="minorHAnsi"/>
                <w:bCs/>
                <w:sz w:val="24"/>
                <w:szCs w:val="24"/>
                <w:lang w:val="en-IN"/>
              </w:rPr>
              <w:t>1</w:t>
            </w:r>
          </w:p>
          <w:p w14:paraId="230508A3" w14:textId="77777777" w:rsidR="00AB36CB" w:rsidRPr="003755F4" w:rsidRDefault="00AB36CB" w:rsidP="00AB36CB">
            <w:pPr>
              <w:pStyle w:val="BodyText2"/>
              <w:spacing w:after="0" w:line="240" w:lineRule="auto"/>
              <w:ind w:left="720" w:right="180"/>
              <w:rPr>
                <w:rFonts w:asciiTheme="minorHAnsi" w:hAnsiTheme="minorHAnsi" w:cstheme="minorHAnsi"/>
                <w:bCs/>
                <w:sz w:val="24"/>
                <w:szCs w:val="24"/>
                <w:lang w:val="en-IN"/>
              </w:rPr>
            </w:pPr>
          </w:p>
          <w:p w14:paraId="2A2AC9DC" w14:textId="77777777" w:rsidR="00AB36CB" w:rsidRPr="003755F4" w:rsidRDefault="00AB36CB" w:rsidP="00AB36CB">
            <w:pPr>
              <w:pStyle w:val="BodyText2"/>
              <w:spacing w:after="0" w:line="240" w:lineRule="auto"/>
              <w:ind w:left="720" w:right="180"/>
              <w:rPr>
                <w:rFonts w:asciiTheme="minorHAnsi" w:hAnsiTheme="minorHAnsi" w:cstheme="minorHAnsi"/>
                <w:bCs/>
                <w:sz w:val="24"/>
                <w:szCs w:val="24"/>
                <w:lang w:val="en-IN"/>
              </w:rPr>
            </w:pPr>
          </w:p>
          <w:p w14:paraId="00BFD2AE" w14:textId="77777777" w:rsidR="00AB36CB" w:rsidRPr="003755F4" w:rsidRDefault="00AB36CB" w:rsidP="00AB36CB">
            <w:pPr>
              <w:pStyle w:val="BodyText2"/>
              <w:spacing w:after="0" w:line="240" w:lineRule="auto"/>
              <w:ind w:left="720" w:right="180"/>
              <w:rPr>
                <w:rFonts w:asciiTheme="minorHAnsi" w:hAnsiTheme="minorHAnsi" w:cstheme="minorHAnsi"/>
                <w:bCs/>
                <w:sz w:val="24"/>
                <w:szCs w:val="24"/>
                <w:lang w:val="en-IN"/>
              </w:rPr>
            </w:pPr>
          </w:p>
          <w:p w14:paraId="6FC3B702" w14:textId="6D71D349" w:rsidR="00AB36CB" w:rsidRPr="003755F4" w:rsidRDefault="00AB36CB" w:rsidP="00AB36CB">
            <w:pPr>
              <w:pStyle w:val="BodyText2"/>
              <w:spacing w:after="0" w:line="240" w:lineRule="auto"/>
              <w:ind w:left="720" w:right="180"/>
              <w:rPr>
                <w:rFonts w:asciiTheme="minorHAnsi" w:hAnsiTheme="minorHAnsi" w:cstheme="minorHAnsi"/>
                <w:bCs/>
                <w:sz w:val="24"/>
                <w:szCs w:val="24"/>
                <w:lang w:val="en-IN"/>
              </w:rPr>
            </w:pPr>
          </w:p>
        </w:tc>
        <w:tc>
          <w:tcPr>
            <w:tcW w:w="1596" w:type="dxa"/>
          </w:tcPr>
          <w:p w14:paraId="2F397DCC" w14:textId="4374B800"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tc>
        <w:tc>
          <w:tcPr>
            <w:tcW w:w="1136" w:type="dxa"/>
          </w:tcPr>
          <w:p w14:paraId="28586B7C" w14:textId="77777777"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tc>
        <w:tc>
          <w:tcPr>
            <w:tcW w:w="1116" w:type="dxa"/>
          </w:tcPr>
          <w:p w14:paraId="6754B073" w14:textId="5C50F1C8"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p w14:paraId="669AEDAB" w14:textId="77777777"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p w14:paraId="74201D9E" w14:textId="77777777"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p w14:paraId="02E72110" w14:textId="1EE79018"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tc>
      </w:tr>
      <w:tr w:rsidR="00AB36CB" w:rsidRPr="003755F4" w14:paraId="3D8D1D1F" w14:textId="49AE187A" w:rsidTr="002549FB">
        <w:trPr>
          <w:trHeight w:val="508"/>
        </w:trPr>
        <w:tc>
          <w:tcPr>
            <w:tcW w:w="838" w:type="dxa"/>
          </w:tcPr>
          <w:p w14:paraId="3D33BD48" w14:textId="77777777" w:rsidR="00AB36CB" w:rsidRPr="003755F4" w:rsidRDefault="00AB36CB" w:rsidP="00AB36CB">
            <w:pPr>
              <w:pStyle w:val="BodyText2"/>
              <w:spacing w:after="0" w:line="240" w:lineRule="auto"/>
              <w:ind w:left="90" w:right="180"/>
              <w:jc w:val="center"/>
              <w:rPr>
                <w:rFonts w:asciiTheme="minorHAnsi" w:hAnsiTheme="minorHAnsi" w:cstheme="minorHAnsi"/>
                <w:sz w:val="24"/>
                <w:szCs w:val="24"/>
                <w:lang w:val="en-IN"/>
              </w:rPr>
            </w:pPr>
          </w:p>
        </w:tc>
        <w:tc>
          <w:tcPr>
            <w:tcW w:w="2020" w:type="dxa"/>
          </w:tcPr>
          <w:p w14:paraId="04F14A01" w14:textId="5D35B300" w:rsidR="00AB36CB" w:rsidRPr="003755F4" w:rsidRDefault="00AB36CB" w:rsidP="00AB36CB">
            <w:pPr>
              <w:pStyle w:val="BodyText2"/>
              <w:spacing w:after="0" w:line="240" w:lineRule="auto"/>
              <w:ind w:left="49" w:right="-69"/>
              <w:rPr>
                <w:rFonts w:asciiTheme="minorHAnsi" w:hAnsiTheme="minorHAnsi" w:cstheme="minorHAnsi"/>
                <w:sz w:val="24"/>
                <w:szCs w:val="24"/>
                <w:lang w:val="en-IN"/>
              </w:rPr>
            </w:pPr>
            <w:r w:rsidRPr="003755F4">
              <w:rPr>
                <w:rFonts w:asciiTheme="minorHAnsi" w:hAnsiTheme="minorHAnsi" w:cstheme="minorHAnsi"/>
                <w:sz w:val="24"/>
                <w:szCs w:val="24"/>
                <w:lang w:val="en-IN"/>
              </w:rPr>
              <w:t>Total</w:t>
            </w:r>
          </w:p>
        </w:tc>
        <w:tc>
          <w:tcPr>
            <w:tcW w:w="1281" w:type="dxa"/>
          </w:tcPr>
          <w:p w14:paraId="37B0A97C" w14:textId="77777777" w:rsidR="00AB36CB" w:rsidRPr="003755F4" w:rsidRDefault="00AB36CB" w:rsidP="00AB36CB">
            <w:pPr>
              <w:pStyle w:val="BodyText2"/>
              <w:spacing w:after="0" w:line="240" w:lineRule="auto"/>
              <w:ind w:left="720" w:right="180"/>
              <w:rPr>
                <w:rFonts w:asciiTheme="minorHAnsi" w:hAnsiTheme="minorHAnsi" w:cstheme="minorHAnsi"/>
                <w:bCs/>
                <w:sz w:val="24"/>
                <w:szCs w:val="24"/>
                <w:lang w:val="en-IN"/>
              </w:rPr>
            </w:pPr>
          </w:p>
        </w:tc>
        <w:tc>
          <w:tcPr>
            <w:tcW w:w="1596" w:type="dxa"/>
          </w:tcPr>
          <w:p w14:paraId="0F62B877" w14:textId="77777777"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tc>
        <w:tc>
          <w:tcPr>
            <w:tcW w:w="1136" w:type="dxa"/>
          </w:tcPr>
          <w:p w14:paraId="687B7918" w14:textId="77777777"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tc>
        <w:tc>
          <w:tcPr>
            <w:tcW w:w="1116" w:type="dxa"/>
          </w:tcPr>
          <w:p w14:paraId="594B6C78" w14:textId="6320481D" w:rsidR="00AB36CB" w:rsidRPr="003755F4" w:rsidRDefault="00AB36CB" w:rsidP="00AB36CB">
            <w:pPr>
              <w:pStyle w:val="BodyText2"/>
              <w:spacing w:after="0" w:line="240" w:lineRule="auto"/>
              <w:ind w:left="720" w:right="180"/>
              <w:jc w:val="center"/>
              <w:rPr>
                <w:rFonts w:asciiTheme="minorHAnsi" w:hAnsiTheme="minorHAnsi" w:cstheme="minorHAnsi"/>
                <w:b/>
                <w:sz w:val="24"/>
                <w:szCs w:val="24"/>
                <w:u w:val="single"/>
                <w:lang w:val="en-IN"/>
              </w:rPr>
            </w:pPr>
          </w:p>
        </w:tc>
      </w:tr>
    </w:tbl>
    <w:p w14:paraId="3DD9CA04" w14:textId="77777777" w:rsidR="00AB36CB" w:rsidRDefault="00AB36CB" w:rsidP="00B70496">
      <w:pPr>
        <w:tabs>
          <w:tab w:val="left" w:pos="5040"/>
        </w:tabs>
        <w:ind w:left="1080" w:right="180" w:hanging="360"/>
        <w:jc w:val="left"/>
        <w:rPr>
          <w:rFonts w:asciiTheme="minorHAnsi" w:hAnsiTheme="minorHAnsi" w:cstheme="minorHAnsi"/>
          <w:b/>
          <w:sz w:val="24"/>
          <w:szCs w:val="24"/>
          <w:u w:val="single"/>
        </w:rPr>
      </w:pPr>
    </w:p>
    <w:p w14:paraId="7F568298" w14:textId="77777777" w:rsidR="00AB36CB" w:rsidRDefault="00AB36CB" w:rsidP="00B70496">
      <w:pPr>
        <w:tabs>
          <w:tab w:val="left" w:pos="5040"/>
        </w:tabs>
        <w:ind w:left="1080" w:right="180" w:hanging="360"/>
        <w:jc w:val="left"/>
        <w:rPr>
          <w:rFonts w:asciiTheme="minorHAnsi" w:hAnsiTheme="minorHAnsi" w:cstheme="minorHAnsi"/>
          <w:b/>
          <w:sz w:val="24"/>
          <w:szCs w:val="24"/>
          <w:u w:val="single"/>
        </w:rPr>
      </w:pPr>
    </w:p>
    <w:p w14:paraId="1D1C42F4" w14:textId="77777777" w:rsidR="00AB36CB" w:rsidRDefault="00AB36CB" w:rsidP="00B70496">
      <w:pPr>
        <w:tabs>
          <w:tab w:val="left" w:pos="5040"/>
        </w:tabs>
        <w:ind w:left="1080" w:right="180" w:hanging="360"/>
        <w:jc w:val="left"/>
        <w:rPr>
          <w:rFonts w:asciiTheme="minorHAnsi" w:hAnsiTheme="minorHAnsi" w:cstheme="minorHAnsi"/>
          <w:b/>
          <w:sz w:val="24"/>
          <w:szCs w:val="24"/>
          <w:u w:val="single"/>
        </w:rPr>
      </w:pPr>
    </w:p>
    <w:p w14:paraId="42FE6ACD" w14:textId="77777777" w:rsidR="00AB36CB" w:rsidRDefault="00AB36CB" w:rsidP="00B70496">
      <w:pPr>
        <w:tabs>
          <w:tab w:val="left" w:pos="5040"/>
        </w:tabs>
        <w:ind w:left="1080" w:right="180" w:hanging="360"/>
        <w:jc w:val="left"/>
        <w:rPr>
          <w:rFonts w:asciiTheme="minorHAnsi" w:hAnsiTheme="minorHAnsi" w:cstheme="minorHAnsi"/>
          <w:b/>
          <w:sz w:val="24"/>
          <w:szCs w:val="24"/>
          <w:u w:val="single"/>
        </w:rPr>
      </w:pPr>
    </w:p>
    <w:p w14:paraId="33650A0A" w14:textId="604144EF" w:rsidR="00B70496" w:rsidRPr="003755F4" w:rsidRDefault="00B70496" w:rsidP="00B70496">
      <w:pPr>
        <w:tabs>
          <w:tab w:val="left" w:pos="5040"/>
        </w:tabs>
        <w:ind w:left="1080" w:right="180" w:hanging="360"/>
        <w:jc w:val="left"/>
        <w:rPr>
          <w:rFonts w:asciiTheme="minorHAnsi" w:hAnsiTheme="minorHAnsi" w:cstheme="minorHAnsi"/>
          <w:sz w:val="24"/>
          <w:szCs w:val="24"/>
        </w:rPr>
      </w:pPr>
      <w:proofErr w:type="gramStart"/>
      <w:r w:rsidRPr="003755F4">
        <w:rPr>
          <w:rFonts w:asciiTheme="minorHAnsi" w:hAnsiTheme="minorHAnsi" w:cstheme="minorHAnsi"/>
          <w:b/>
          <w:sz w:val="24"/>
          <w:szCs w:val="24"/>
          <w:u w:val="single"/>
        </w:rPr>
        <w:t>Notes :</w:t>
      </w:r>
      <w:proofErr w:type="gramEnd"/>
    </w:p>
    <w:p w14:paraId="463EE332" w14:textId="36C2E729" w:rsidR="00B70496" w:rsidRPr="003755F4" w:rsidRDefault="00B70496" w:rsidP="00B70496">
      <w:pPr>
        <w:pStyle w:val="BodyText2"/>
        <w:numPr>
          <w:ilvl w:val="1"/>
          <w:numId w:val="11"/>
        </w:numPr>
        <w:spacing w:after="0" w:line="240" w:lineRule="auto"/>
        <w:ind w:left="1080" w:right="180" w:hanging="360"/>
        <w:jc w:val="left"/>
        <w:rPr>
          <w:rFonts w:asciiTheme="minorHAnsi" w:hAnsiTheme="minorHAnsi" w:cstheme="minorHAnsi"/>
          <w:sz w:val="24"/>
          <w:szCs w:val="24"/>
        </w:rPr>
      </w:pPr>
      <w:r w:rsidRPr="003755F4">
        <w:rPr>
          <w:rFonts w:asciiTheme="minorHAnsi" w:hAnsiTheme="minorHAnsi" w:cstheme="minorHAnsi"/>
          <w:sz w:val="24"/>
          <w:szCs w:val="24"/>
        </w:rPr>
        <w:t>GST shall be paid as per applicable rates</w:t>
      </w:r>
    </w:p>
    <w:p w14:paraId="759ECC87" w14:textId="40610660" w:rsidR="00B70496" w:rsidRPr="003755F4" w:rsidRDefault="00B70496" w:rsidP="00B70496">
      <w:pPr>
        <w:pStyle w:val="BodyText2"/>
        <w:numPr>
          <w:ilvl w:val="1"/>
          <w:numId w:val="11"/>
        </w:numPr>
        <w:spacing w:after="0" w:line="240" w:lineRule="auto"/>
        <w:ind w:left="1080" w:right="180" w:hanging="360"/>
        <w:rPr>
          <w:rFonts w:asciiTheme="minorHAnsi" w:hAnsiTheme="minorHAnsi" w:cstheme="minorHAnsi"/>
          <w:sz w:val="24"/>
          <w:szCs w:val="24"/>
        </w:rPr>
      </w:pPr>
      <w:r w:rsidRPr="003755F4">
        <w:rPr>
          <w:rFonts w:asciiTheme="minorHAnsi" w:hAnsiTheme="minorHAnsi" w:cstheme="minorHAnsi"/>
          <w:sz w:val="24"/>
          <w:szCs w:val="24"/>
        </w:rPr>
        <w:t>Indicate C</w:t>
      </w:r>
      <w:r w:rsidR="004E7ECD" w:rsidRPr="003755F4">
        <w:rPr>
          <w:rFonts w:asciiTheme="minorHAnsi" w:hAnsiTheme="minorHAnsi" w:cstheme="minorHAnsi"/>
          <w:sz w:val="24"/>
          <w:szCs w:val="24"/>
        </w:rPr>
        <w:t>ost</w:t>
      </w:r>
      <w:r w:rsidRPr="003755F4">
        <w:rPr>
          <w:rFonts w:asciiTheme="minorHAnsi" w:hAnsiTheme="minorHAnsi" w:cstheme="minorHAnsi"/>
          <w:sz w:val="24"/>
          <w:szCs w:val="24"/>
        </w:rPr>
        <w:t xml:space="preserve"> both in figures and words.  In case there is any discrepancy between figures and words, the </w:t>
      </w:r>
      <w:r w:rsidRPr="003755F4">
        <w:rPr>
          <w:rFonts w:asciiTheme="minorHAnsi" w:eastAsia="Times New Roman" w:hAnsiTheme="minorHAnsi" w:cstheme="minorHAnsi"/>
          <w:kern w:val="32"/>
          <w:sz w:val="24"/>
          <w:szCs w:val="24"/>
        </w:rPr>
        <w:t>Charges/Fees</w:t>
      </w:r>
      <w:r w:rsidRPr="003755F4">
        <w:rPr>
          <w:rFonts w:asciiTheme="minorHAnsi" w:hAnsiTheme="minorHAnsi" w:cstheme="minorHAnsi"/>
          <w:sz w:val="24"/>
          <w:szCs w:val="24"/>
        </w:rPr>
        <w:t xml:space="preserve"> in words shall prevail.</w:t>
      </w:r>
    </w:p>
    <w:p w14:paraId="68194F4D" w14:textId="77777777" w:rsidR="00B70496" w:rsidRPr="003755F4" w:rsidRDefault="00B70496" w:rsidP="00B70496">
      <w:pPr>
        <w:pStyle w:val="BodyText2"/>
        <w:numPr>
          <w:ilvl w:val="1"/>
          <w:numId w:val="11"/>
        </w:numPr>
        <w:spacing w:after="0" w:line="240" w:lineRule="auto"/>
        <w:ind w:left="1080" w:right="180" w:hanging="360"/>
        <w:rPr>
          <w:rFonts w:asciiTheme="minorHAnsi" w:hAnsiTheme="minorHAnsi" w:cstheme="minorHAnsi"/>
          <w:sz w:val="24"/>
          <w:szCs w:val="24"/>
        </w:rPr>
      </w:pPr>
      <w:r w:rsidRPr="003755F4">
        <w:rPr>
          <w:rFonts w:asciiTheme="minorHAnsi" w:hAnsiTheme="minorHAnsi" w:cstheme="minorHAnsi"/>
          <w:sz w:val="24"/>
          <w:szCs w:val="24"/>
        </w:rPr>
        <w:t xml:space="preserve">There should be </w:t>
      </w:r>
      <w:r w:rsidR="00F23101" w:rsidRPr="003755F4">
        <w:rPr>
          <w:rFonts w:asciiTheme="minorHAnsi" w:hAnsiTheme="minorHAnsi" w:cstheme="minorHAnsi"/>
          <w:sz w:val="24"/>
          <w:szCs w:val="24"/>
        </w:rPr>
        <w:t xml:space="preserve">no </w:t>
      </w:r>
      <w:r w:rsidRPr="003755F4">
        <w:rPr>
          <w:rFonts w:asciiTheme="minorHAnsi" w:hAnsiTheme="minorHAnsi" w:cstheme="minorHAnsi"/>
          <w:sz w:val="24"/>
          <w:szCs w:val="24"/>
        </w:rPr>
        <w:t>cutting / overwriting. In case of cutting / overwriting, the bidder to initial the same, otherwise such bid shall be rejected.</w:t>
      </w:r>
    </w:p>
    <w:p w14:paraId="2E042B58" w14:textId="77777777" w:rsidR="00B70496" w:rsidRPr="003755F4" w:rsidRDefault="00B70496" w:rsidP="007E5975">
      <w:pPr>
        <w:pStyle w:val="PlainText"/>
        <w:ind w:right="180"/>
        <w:jc w:val="both"/>
        <w:rPr>
          <w:rFonts w:asciiTheme="minorHAnsi" w:hAnsiTheme="minorHAnsi" w:cstheme="minorHAnsi"/>
          <w:sz w:val="24"/>
          <w:szCs w:val="24"/>
        </w:rPr>
      </w:pPr>
    </w:p>
    <w:tbl>
      <w:tblPr>
        <w:tblpPr w:leftFromText="180" w:rightFromText="180" w:vertAnchor="text" w:horzAnchor="page" w:tblpX="4798" w:tblpY="35"/>
        <w:tblW w:w="0" w:type="auto"/>
        <w:tblLook w:val="04A0" w:firstRow="1" w:lastRow="0" w:firstColumn="1" w:lastColumn="0" w:noHBand="0" w:noVBand="1"/>
      </w:tblPr>
      <w:tblGrid>
        <w:gridCol w:w="3191"/>
        <w:gridCol w:w="1723"/>
      </w:tblGrid>
      <w:tr w:rsidR="00B70496" w:rsidRPr="003755F4" w14:paraId="1733B3CE" w14:textId="77777777" w:rsidTr="00A627CB">
        <w:tc>
          <w:tcPr>
            <w:tcW w:w="3191" w:type="dxa"/>
          </w:tcPr>
          <w:p w14:paraId="34FFD9D3" w14:textId="77777777" w:rsidR="00B70496" w:rsidRPr="003755F4" w:rsidRDefault="00B70496" w:rsidP="0081761D">
            <w:pPr>
              <w:tabs>
                <w:tab w:val="left" w:pos="5040"/>
              </w:tabs>
              <w:ind w:right="38"/>
              <w:rPr>
                <w:rFonts w:asciiTheme="minorHAnsi" w:hAnsiTheme="minorHAnsi" w:cstheme="minorHAnsi"/>
                <w:sz w:val="24"/>
                <w:szCs w:val="24"/>
              </w:rPr>
            </w:pPr>
          </w:p>
          <w:p w14:paraId="56545416" w14:textId="77777777" w:rsidR="00B70496" w:rsidRPr="003755F4" w:rsidRDefault="00B70496" w:rsidP="00A627CB">
            <w:pPr>
              <w:tabs>
                <w:tab w:val="left" w:pos="5040"/>
              </w:tabs>
              <w:ind w:left="227" w:right="38" w:hanging="227"/>
              <w:jc w:val="right"/>
              <w:rPr>
                <w:rFonts w:asciiTheme="minorHAnsi" w:hAnsiTheme="minorHAnsi" w:cstheme="minorHAnsi"/>
                <w:sz w:val="24"/>
                <w:szCs w:val="24"/>
              </w:rPr>
            </w:pPr>
          </w:p>
          <w:p w14:paraId="7C2AA110" w14:textId="77777777" w:rsidR="00B70496" w:rsidRPr="003755F4" w:rsidRDefault="00B70496" w:rsidP="00A627CB">
            <w:pPr>
              <w:tabs>
                <w:tab w:val="left" w:pos="5040"/>
              </w:tabs>
              <w:ind w:left="227" w:right="38" w:hanging="227"/>
              <w:jc w:val="right"/>
              <w:rPr>
                <w:rFonts w:asciiTheme="minorHAnsi" w:hAnsiTheme="minorHAnsi" w:cstheme="minorHAnsi"/>
                <w:sz w:val="24"/>
                <w:szCs w:val="24"/>
              </w:rPr>
            </w:pPr>
          </w:p>
          <w:p w14:paraId="0A71D12F" w14:textId="77777777" w:rsidR="00B70496" w:rsidRPr="003755F4" w:rsidRDefault="00B70496" w:rsidP="00A627CB">
            <w:pPr>
              <w:tabs>
                <w:tab w:val="left" w:pos="5040"/>
              </w:tabs>
              <w:ind w:left="227" w:right="38" w:hanging="227"/>
              <w:jc w:val="right"/>
              <w:rPr>
                <w:rFonts w:asciiTheme="minorHAnsi" w:hAnsiTheme="minorHAnsi" w:cstheme="minorHAnsi"/>
                <w:sz w:val="24"/>
                <w:szCs w:val="24"/>
              </w:rPr>
            </w:pPr>
            <w:r w:rsidRPr="003755F4">
              <w:rPr>
                <w:rFonts w:asciiTheme="minorHAnsi" w:hAnsiTheme="minorHAnsi" w:cstheme="minorHAnsi"/>
                <w:sz w:val="24"/>
                <w:szCs w:val="24"/>
              </w:rPr>
              <w:t xml:space="preserve">Signature:                 </w:t>
            </w:r>
          </w:p>
          <w:p w14:paraId="4B72C0FB" w14:textId="77777777" w:rsidR="00B70496" w:rsidRPr="003755F4" w:rsidRDefault="00B70496" w:rsidP="00A627CB">
            <w:pPr>
              <w:tabs>
                <w:tab w:val="left" w:pos="5040"/>
              </w:tabs>
              <w:ind w:left="227" w:right="38" w:hanging="227"/>
              <w:jc w:val="right"/>
              <w:rPr>
                <w:rFonts w:asciiTheme="minorHAnsi" w:hAnsiTheme="minorHAnsi" w:cstheme="minorHAnsi"/>
                <w:sz w:val="24"/>
                <w:szCs w:val="24"/>
              </w:rPr>
            </w:pPr>
            <w:r w:rsidRPr="003755F4">
              <w:rPr>
                <w:rFonts w:asciiTheme="minorHAnsi" w:hAnsiTheme="minorHAnsi" w:cstheme="minorHAnsi"/>
                <w:sz w:val="24"/>
                <w:szCs w:val="24"/>
              </w:rPr>
              <w:t>Authorized Signatory’s Name:</w:t>
            </w:r>
          </w:p>
          <w:p w14:paraId="0C622CE9" w14:textId="55C197F7" w:rsidR="00B70496" w:rsidRPr="003755F4" w:rsidRDefault="006656FB" w:rsidP="00A627CB">
            <w:pPr>
              <w:tabs>
                <w:tab w:val="left" w:pos="5040"/>
              </w:tabs>
              <w:ind w:left="227" w:right="38" w:hanging="227"/>
              <w:jc w:val="right"/>
              <w:rPr>
                <w:rFonts w:asciiTheme="minorHAnsi" w:hAnsiTheme="minorHAnsi" w:cstheme="minorHAnsi"/>
                <w:sz w:val="24"/>
                <w:szCs w:val="24"/>
              </w:rPr>
            </w:pPr>
            <w:r w:rsidRPr="003755F4">
              <w:rPr>
                <w:rFonts w:asciiTheme="minorHAnsi" w:hAnsiTheme="minorHAnsi" w:cstheme="minorHAnsi"/>
                <w:sz w:val="24"/>
                <w:szCs w:val="24"/>
              </w:rPr>
              <w:t xml:space="preserve">Name of </w:t>
            </w:r>
            <w:proofErr w:type="gramStart"/>
            <w:r w:rsidRPr="003755F4">
              <w:rPr>
                <w:rFonts w:asciiTheme="minorHAnsi" w:hAnsiTheme="minorHAnsi" w:cstheme="minorHAnsi"/>
                <w:sz w:val="24"/>
                <w:szCs w:val="24"/>
              </w:rPr>
              <w:t>Company</w:t>
            </w:r>
            <w:r w:rsidR="00B70496" w:rsidRPr="003755F4">
              <w:rPr>
                <w:rFonts w:asciiTheme="minorHAnsi" w:hAnsiTheme="minorHAnsi" w:cstheme="minorHAnsi"/>
                <w:sz w:val="24"/>
                <w:szCs w:val="24"/>
              </w:rPr>
              <w:t xml:space="preserve"> :</w:t>
            </w:r>
            <w:proofErr w:type="gramEnd"/>
          </w:p>
          <w:p w14:paraId="2D61A450" w14:textId="77777777" w:rsidR="00B70496" w:rsidRPr="003755F4" w:rsidRDefault="00B70496" w:rsidP="00A627CB">
            <w:pPr>
              <w:tabs>
                <w:tab w:val="left" w:pos="5040"/>
              </w:tabs>
              <w:ind w:left="227" w:right="38" w:hanging="227"/>
              <w:jc w:val="right"/>
              <w:rPr>
                <w:rFonts w:asciiTheme="minorHAnsi" w:hAnsiTheme="minorHAnsi" w:cstheme="minorHAnsi"/>
                <w:sz w:val="24"/>
                <w:szCs w:val="24"/>
              </w:rPr>
            </w:pPr>
            <w:r w:rsidRPr="003755F4">
              <w:rPr>
                <w:rFonts w:asciiTheme="minorHAnsi" w:hAnsiTheme="minorHAnsi" w:cstheme="minorHAnsi"/>
                <w:sz w:val="24"/>
                <w:szCs w:val="24"/>
              </w:rPr>
              <w:t>Date:</w:t>
            </w:r>
          </w:p>
        </w:tc>
        <w:tc>
          <w:tcPr>
            <w:tcW w:w="1723" w:type="dxa"/>
          </w:tcPr>
          <w:p w14:paraId="15E95759" w14:textId="77777777" w:rsidR="00B70496" w:rsidRPr="003755F4" w:rsidRDefault="00B70496" w:rsidP="00A627CB">
            <w:pPr>
              <w:tabs>
                <w:tab w:val="left" w:pos="5040"/>
              </w:tabs>
              <w:ind w:left="227" w:right="38" w:hanging="227"/>
              <w:jc w:val="left"/>
              <w:rPr>
                <w:rFonts w:asciiTheme="minorHAnsi" w:hAnsiTheme="minorHAnsi" w:cstheme="minorHAnsi"/>
                <w:sz w:val="24"/>
                <w:szCs w:val="24"/>
              </w:rPr>
            </w:pPr>
          </w:p>
          <w:p w14:paraId="33C8B358" w14:textId="77777777" w:rsidR="00B70496" w:rsidRPr="003755F4" w:rsidRDefault="00B70496" w:rsidP="00A627CB">
            <w:pPr>
              <w:tabs>
                <w:tab w:val="left" w:pos="5040"/>
              </w:tabs>
              <w:ind w:left="227" w:right="38" w:hanging="227"/>
              <w:jc w:val="left"/>
              <w:rPr>
                <w:rFonts w:asciiTheme="minorHAnsi" w:hAnsiTheme="minorHAnsi" w:cstheme="minorHAnsi"/>
                <w:sz w:val="24"/>
                <w:szCs w:val="24"/>
              </w:rPr>
            </w:pPr>
          </w:p>
          <w:p w14:paraId="1855407E" w14:textId="77777777" w:rsidR="00B70496" w:rsidRPr="003755F4" w:rsidRDefault="00B70496" w:rsidP="0081761D">
            <w:pPr>
              <w:tabs>
                <w:tab w:val="left" w:pos="5040"/>
              </w:tabs>
              <w:ind w:right="38"/>
              <w:jc w:val="left"/>
              <w:rPr>
                <w:rFonts w:asciiTheme="minorHAnsi" w:hAnsiTheme="minorHAnsi" w:cstheme="minorHAnsi"/>
                <w:sz w:val="24"/>
                <w:szCs w:val="24"/>
              </w:rPr>
            </w:pPr>
          </w:p>
          <w:p w14:paraId="1997EE6E" w14:textId="77777777" w:rsidR="00B70496" w:rsidRPr="003755F4" w:rsidRDefault="00B70496" w:rsidP="00A627CB">
            <w:pPr>
              <w:tabs>
                <w:tab w:val="left" w:pos="5040"/>
              </w:tabs>
              <w:ind w:left="227" w:right="38" w:hanging="227"/>
              <w:jc w:val="left"/>
              <w:rPr>
                <w:rFonts w:asciiTheme="minorHAnsi" w:hAnsiTheme="minorHAnsi" w:cstheme="minorHAnsi"/>
                <w:sz w:val="24"/>
                <w:szCs w:val="24"/>
              </w:rPr>
            </w:pPr>
            <w:r w:rsidRPr="003755F4">
              <w:rPr>
                <w:rFonts w:asciiTheme="minorHAnsi" w:hAnsiTheme="minorHAnsi" w:cstheme="minorHAnsi"/>
                <w:sz w:val="24"/>
                <w:szCs w:val="24"/>
              </w:rPr>
              <w:t>___________</w:t>
            </w:r>
          </w:p>
          <w:p w14:paraId="74A29E77" w14:textId="77777777" w:rsidR="00B70496" w:rsidRPr="003755F4" w:rsidRDefault="00B70496" w:rsidP="00A627CB">
            <w:pPr>
              <w:tabs>
                <w:tab w:val="left" w:pos="5040"/>
              </w:tabs>
              <w:ind w:left="227" w:right="38" w:hanging="227"/>
              <w:jc w:val="left"/>
              <w:rPr>
                <w:rFonts w:asciiTheme="minorHAnsi" w:hAnsiTheme="minorHAnsi" w:cstheme="minorHAnsi"/>
                <w:sz w:val="24"/>
                <w:szCs w:val="24"/>
              </w:rPr>
            </w:pPr>
            <w:r w:rsidRPr="003755F4">
              <w:rPr>
                <w:rFonts w:asciiTheme="minorHAnsi" w:hAnsiTheme="minorHAnsi" w:cstheme="minorHAnsi"/>
                <w:sz w:val="24"/>
                <w:szCs w:val="24"/>
              </w:rPr>
              <w:t>____________</w:t>
            </w:r>
          </w:p>
          <w:p w14:paraId="1DA63764" w14:textId="77777777" w:rsidR="00B70496" w:rsidRPr="003755F4" w:rsidRDefault="00B70496" w:rsidP="00A627CB">
            <w:pPr>
              <w:tabs>
                <w:tab w:val="left" w:pos="5040"/>
              </w:tabs>
              <w:ind w:left="227" w:right="38" w:hanging="227"/>
              <w:jc w:val="left"/>
              <w:rPr>
                <w:rFonts w:asciiTheme="minorHAnsi" w:hAnsiTheme="minorHAnsi" w:cstheme="minorHAnsi"/>
                <w:sz w:val="24"/>
                <w:szCs w:val="24"/>
              </w:rPr>
            </w:pPr>
            <w:r w:rsidRPr="003755F4">
              <w:rPr>
                <w:rFonts w:asciiTheme="minorHAnsi" w:hAnsiTheme="minorHAnsi" w:cstheme="minorHAnsi"/>
                <w:sz w:val="24"/>
                <w:szCs w:val="24"/>
              </w:rPr>
              <w:t>____________</w:t>
            </w:r>
          </w:p>
          <w:p w14:paraId="0CA7AA0F" w14:textId="77777777" w:rsidR="00B70496" w:rsidRPr="003755F4" w:rsidRDefault="00B70496" w:rsidP="00A627CB">
            <w:pPr>
              <w:tabs>
                <w:tab w:val="left" w:pos="5040"/>
              </w:tabs>
              <w:ind w:left="227" w:right="38" w:hanging="227"/>
              <w:jc w:val="left"/>
              <w:rPr>
                <w:rFonts w:asciiTheme="minorHAnsi" w:hAnsiTheme="minorHAnsi" w:cstheme="minorHAnsi"/>
                <w:sz w:val="24"/>
                <w:szCs w:val="24"/>
              </w:rPr>
            </w:pPr>
            <w:r w:rsidRPr="003755F4">
              <w:rPr>
                <w:rFonts w:asciiTheme="minorHAnsi" w:hAnsiTheme="minorHAnsi" w:cstheme="minorHAnsi"/>
                <w:sz w:val="24"/>
                <w:szCs w:val="24"/>
              </w:rPr>
              <w:t>____________</w:t>
            </w:r>
          </w:p>
        </w:tc>
      </w:tr>
    </w:tbl>
    <w:p w14:paraId="35859BB6" w14:textId="77777777" w:rsidR="00B70496" w:rsidRPr="003755F4" w:rsidRDefault="00B70496" w:rsidP="007E5975">
      <w:pPr>
        <w:pStyle w:val="PlainText"/>
        <w:ind w:right="180"/>
        <w:jc w:val="both"/>
        <w:rPr>
          <w:rFonts w:asciiTheme="minorHAnsi" w:hAnsiTheme="minorHAnsi" w:cstheme="minorHAnsi"/>
          <w:sz w:val="24"/>
          <w:szCs w:val="24"/>
        </w:rPr>
      </w:pPr>
    </w:p>
    <w:p w14:paraId="61B35F98" w14:textId="77777777" w:rsidR="009C6DAB" w:rsidRPr="003755F4" w:rsidRDefault="009C6DAB" w:rsidP="007E5975">
      <w:pPr>
        <w:pStyle w:val="PlainText"/>
        <w:ind w:right="180"/>
        <w:jc w:val="both"/>
        <w:rPr>
          <w:rFonts w:asciiTheme="minorHAnsi" w:hAnsiTheme="minorHAnsi" w:cstheme="minorHAnsi"/>
          <w:sz w:val="24"/>
          <w:szCs w:val="24"/>
        </w:rPr>
      </w:pPr>
    </w:p>
    <w:p w14:paraId="39673930" w14:textId="77777777" w:rsidR="009C6DAB" w:rsidRPr="003755F4" w:rsidRDefault="009C6DAB" w:rsidP="007E5975">
      <w:pPr>
        <w:pStyle w:val="PlainText"/>
        <w:ind w:right="180"/>
        <w:jc w:val="both"/>
        <w:rPr>
          <w:rFonts w:asciiTheme="minorHAnsi" w:hAnsiTheme="minorHAnsi" w:cstheme="minorHAnsi"/>
          <w:sz w:val="24"/>
          <w:szCs w:val="24"/>
        </w:rPr>
      </w:pPr>
    </w:p>
    <w:p w14:paraId="4809C0A7" w14:textId="77777777" w:rsidR="009C6DAB" w:rsidRPr="003755F4" w:rsidRDefault="009C6DAB" w:rsidP="007E5975">
      <w:pPr>
        <w:pStyle w:val="PlainText"/>
        <w:ind w:right="180"/>
        <w:jc w:val="both"/>
        <w:rPr>
          <w:rFonts w:asciiTheme="minorHAnsi" w:hAnsiTheme="minorHAnsi" w:cstheme="minorHAnsi"/>
          <w:sz w:val="24"/>
          <w:szCs w:val="24"/>
        </w:rPr>
      </w:pPr>
    </w:p>
    <w:p w14:paraId="393094D2" w14:textId="77777777" w:rsidR="009C6DAB" w:rsidRPr="003755F4" w:rsidRDefault="009C6DAB" w:rsidP="007E5975">
      <w:pPr>
        <w:pStyle w:val="PlainText"/>
        <w:ind w:right="180"/>
        <w:jc w:val="both"/>
        <w:rPr>
          <w:rFonts w:asciiTheme="minorHAnsi" w:hAnsiTheme="minorHAnsi" w:cstheme="minorHAnsi"/>
          <w:sz w:val="24"/>
          <w:szCs w:val="24"/>
        </w:rPr>
      </w:pPr>
    </w:p>
    <w:p w14:paraId="17CA0113" w14:textId="77777777" w:rsidR="009C6DAB" w:rsidRPr="003755F4" w:rsidRDefault="009C6DAB" w:rsidP="007E5975">
      <w:pPr>
        <w:pStyle w:val="PlainText"/>
        <w:ind w:right="180"/>
        <w:jc w:val="both"/>
        <w:rPr>
          <w:rFonts w:asciiTheme="minorHAnsi" w:hAnsiTheme="minorHAnsi" w:cstheme="minorHAnsi"/>
          <w:sz w:val="24"/>
          <w:szCs w:val="24"/>
        </w:rPr>
      </w:pPr>
    </w:p>
    <w:p w14:paraId="3B980600" w14:textId="54626BFE" w:rsidR="009C6DAB" w:rsidRPr="003755F4" w:rsidRDefault="009C6DAB" w:rsidP="007E5975">
      <w:pPr>
        <w:pStyle w:val="PlainText"/>
        <w:ind w:right="180"/>
        <w:jc w:val="both"/>
        <w:rPr>
          <w:rFonts w:asciiTheme="minorHAnsi" w:hAnsiTheme="minorHAnsi" w:cstheme="minorHAnsi"/>
          <w:sz w:val="24"/>
          <w:szCs w:val="24"/>
        </w:rPr>
      </w:pPr>
    </w:p>
    <w:p w14:paraId="5ED5E3C9" w14:textId="77777777" w:rsidR="00527918" w:rsidRPr="003755F4" w:rsidRDefault="00527918" w:rsidP="007E5975">
      <w:pPr>
        <w:pStyle w:val="PlainText"/>
        <w:ind w:right="180"/>
        <w:jc w:val="both"/>
        <w:rPr>
          <w:rFonts w:asciiTheme="minorHAnsi" w:hAnsiTheme="minorHAnsi" w:cstheme="minorHAnsi"/>
          <w:sz w:val="24"/>
          <w:szCs w:val="24"/>
        </w:rPr>
      </w:pPr>
    </w:p>
    <w:p w14:paraId="522B0E82" w14:textId="77777777" w:rsidR="009C6DAB" w:rsidRPr="003755F4" w:rsidRDefault="009C6DAB" w:rsidP="007E5975">
      <w:pPr>
        <w:pStyle w:val="PlainText"/>
        <w:ind w:right="180"/>
        <w:jc w:val="both"/>
        <w:rPr>
          <w:rFonts w:asciiTheme="minorHAnsi" w:hAnsiTheme="minorHAnsi" w:cstheme="minorHAnsi"/>
          <w:sz w:val="24"/>
          <w:szCs w:val="24"/>
        </w:rPr>
      </w:pPr>
    </w:p>
    <w:p w14:paraId="58D86944" w14:textId="77777777" w:rsidR="009C6DAB" w:rsidRPr="003755F4" w:rsidRDefault="009C6DAB" w:rsidP="007E5975">
      <w:pPr>
        <w:pStyle w:val="PlainText"/>
        <w:ind w:right="180"/>
        <w:jc w:val="both"/>
        <w:rPr>
          <w:rFonts w:asciiTheme="minorHAnsi" w:hAnsiTheme="minorHAnsi" w:cstheme="minorHAnsi"/>
          <w:sz w:val="24"/>
          <w:szCs w:val="24"/>
        </w:rPr>
      </w:pPr>
    </w:p>
    <w:p w14:paraId="014B3FF5" w14:textId="77777777" w:rsidR="009C6DAB" w:rsidRPr="003755F4" w:rsidRDefault="009C6DAB" w:rsidP="007E5975">
      <w:pPr>
        <w:pStyle w:val="PlainText"/>
        <w:ind w:right="180"/>
        <w:jc w:val="both"/>
        <w:rPr>
          <w:rFonts w:asciiTheme="minorHAnsi" w:hAnsiTheme="minorHAnsi" w:cstheme="minorHAnsi"/>
          <w:sz w:val="24"/>
          <w:szCs w:val="24"/>
        </w:rPr>
      </w:pPr>
    </w:p>
    <w:p w14:paraId="3EE13CD9" w14:textId="77777777" w:rsidR="009C6DAB" w:rsidRPr="003755F4" w:rsidRDefault="009C6DAB" w:rsidP="007E5975">
      <w:pPr>
        <w:pStyle w:val="PlainText"/>
        <w:ind w:right="180"/>
        <w:jc w:val="both"/>
        <w:rPr>
          <w:rFonts w:asciiTheme="minorHAnsi" w:hAnsiTheme="minorHAnsi" w:cstheme="minorHAnsi"/>
          <w:sz w:val="24"/>
          <w:szCs w:val="24"/>
        </w:rPr>
      </w:pPr>
    </w:p>
    <w:p w14:paraId="61E81611" w14:textId="77777777" w:rsidR="009C6DAB" w:rsidRPr="003755F4" w:rsidRDefault="009C6DAB" w:rsidP="007E5975">
      <w:pPr>
        <w:pStyle w:val="PlainText"/>
        <w:ind w:right="180"/>
        <w:jc w:val="both"/>
        <w:rPr>
          <w:rFonts w:asciiTheme="minorHAnsi" w:hAnsiTheme="minorHAnsi" w:cstheme="minorHAnsi"/>
          <w:sz w:val="24"/>
          <w:szCs w:val="24"/>
        </w:rPr>
      </w:pPr>
    </w:p>
    <w:sectPr w:rsidR="009C6DAB" w:rsidRPr="003755F4" w:rsidSect="00181128">
      <w:pgSz w:w="12240" w:h="15840"/>
      <w:pgMar w:top="1440" w:right="1440" w:bottom="1135"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41CEA"/>
    <w:multiLevelType w:val="hybridMultilevel"/>
    <w:tmpl w:val="97D40BDA"/>
    <w:lvl w:ilvl="0" w:tplc="4856932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2782F24"/>
    <w:multiLevelType w:val="multilevel"/>
    <w:tmpl w:val="8C3EBE6E"/>
    <w:lvl w:ilvl="0">
      <w:start w:val="1"/>
      <w:numFmt w:val="lowerRoman"/>
      <w:lvlText w:val="%1."/>
      <w:lvlJc w:val="right"/>
      <w:pPr>
        <w:ind w:left="720" w:hanging="360"/>
      </w:pPr>
      <w:rPr>
        <w:rFonts w:cs="Times New Roman" w:hint="default"/>
      </w:rPr>
    </w:lvl>
    <w:lvl w:ilvl="1">
      <w:start w:val="1"/>
      <w:numFmt w:val="decimal"/>
      <w:lvlText w:val="%2."/>
      <w:lvlJc w:val="left"/>
      <w:pPr>
        <w:ind w:left="1800" w:hanging="720"/>
      </w:pPr>
      <w:rPr>
        <w:rFonts w:cs="Times New Roman" w:hint="default"/>
        <w:b/>
      </w:rPr>
    </w:lvl>
    <w:lvl w:ilvl="2">
      <w:start w:val="1"/>
      <w:numFmt w:val="lowerLetter"/>
      <w:lvlText w:val="(%3)"/>
      <w:lvlJc w:val="left"/>
      <w:pPr>
        <w:ind w:left="2340" w:hanging="360"/>
      </w:pPr>
      <w:rPr>
        <w:rFonts w:cs="Times New Roman" w:hint="default"/>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 w15:restartNumberingAfterBreak="0">
    <w:nsid w:val="134D23B6"/>
    <w:multiLevelType w:val="hybridMultilevel"/>
    <w:tmpl w:val="3F169636"/>
    <w:lvl w:ilvl="0" w:tplc="414C82CA">
      <w:start w:val="1"/>
      <w:numFmt w:val="lowerRoman"/>
      <w:lvlText w:val="%1)"/>
      <w:lvlJc w:val="left"/>
      <w:pPr>
        <w:ind w:left="1996" w:hanging="720"/>
      </w:pPr>
      <w:rPr>
        <w:rFonts w:hint="default"/>
      </w:rPr>
    </w:lvl>
    <w:lvl w:ilvl="1" w:tplc="40090019" w:tentative="1">
      <w:start w:val="1"/>
      <w:numFmt w:val="lowerLetter"/>
      <w:lvlText w:val="%2."/>
      <w:lvlJc w:val="left"/>
      <w:pPr>
        <w:ind w:left="2356" w:hanging="360"/>
      </w:pPr>
    </w:lvl>
    <w:lvl w:ilvl="2" w:tplc="4009001B" w:tentative="1">
      <w:start w:val="1"/>
      <w:numFmt w:val="lowerRoman"/>
      <w:lvlText w:val="%3."/>
      <w:lvlJc w:val="right"/>
      <w:pPr>
        <w:ind w:left="3076" w:hanging="180"/>
      </w:pPr>
    </w:lvl>
    <w:lvl w:ilvl="3" w:tplc="4009000F">
      <w:start w:val="1"/>
      <w:numFmt w:val="decimal"/>
      <w:lvlText w:val="%4."/>
      <w:lvlJc w:val="left"/>
      <w:pPr>
        <w:ind w:left="3796" w:hanging="360"/>
      </w:pPr>
    </w:lvl>
    <w:lvl w:ilvl="4" w:tplc="40090019" w:tentative="1">
      <w:start w:val="1"/>
      <w:numFmt w:val="lowerLetter"/>
      <w:lvlText w:val="%5."/>
      <w:lvlJc w:val="left"/>
      <w:pPr>
        <w:ind w:left="4516" w:hanging="360"/>
      </w:pPr>
    </w:lvl>
    <w:lvl w:ilvl="5" w:tplc="4009001B" w:tentative="1">
      <w:start w:val="1"/>
      <w:numFmt w:val="lowerRoman"/>
      <w:lvlText w:val="%6."/>
      <w:lvlJc w:val="right"/>
      <w:pPr>
        <w:ind w:left="5236" w:hanging="180"/>
      </w:pPr>
    </w:lvl>
    <w:lvl w:ilvl="6" w:tplc="4009000F" w:tentative="1">
      <w:start w:val="1"/>
      <w:numFmt w:val="decimal"/>
      <w:lvlText w:val="%7."/>
      <w:lvlJc w:val="left"/>
      <w:pPr>
        <w:ind w:left="5956" w:hanging="360"/>
      </w:pPr>
    </w:lvl>
    <w:lvl w:ilvl="7" w:tplc="40090019" w:tentative="1">
      <w:start w:val="1"/>
      <w:numFmt w:val="lowerLetter"/>
      <w:lvlText w:val="%8."/>
      <w:lvlJc w:val="left"/>
      <w:pPr>
        <w:ind w:left="6676" w:hanging="360"/>
      </w:pPr>
    </w:lvl>
    <w:lvl w:ilvl="8" w:tplc="4009001B" w:tentative="1">
      <w:start w:val="1"/>
      <w:numFmt w:val="lowerRoman"/>
      <w:lvlText w:val="%9."/>
      <w:lvlJc w:val="right"/>
      <w:pPr>
        <w:ind w:left="7396" w:hanging="180"/>
      </w:pPr>
    </w:lvl>
  </w:abstractNum>
  <w:abstractNum w:abstractNumId="3" w15:restartNumberingAfterBreak="0">
    <w:nsid w:val="2A0B3256"/>
    <w:multiLevelType w:val="hybridMultilevel"/>
    <w:tmpl w:val="69600D74"/>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31F831CE"/>
    <w:multiLevelType w:val="hybridMultilevel"/>
    <w:tmpl w:val="B2108670"/>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5" w15:restartNumberingAfterBreak="0">
    <w:nsid w:val="332B2850"/>
    <w:multiLevelType w:val="hybridMultilevel"/>
    <w:tmpl w:val="DEB2DD6C"/>
    <w:lvl w:ilvl="0" w:tplc="40090001">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6" w15:restartNumberingAfterBreak="0">
    <w:nsid w:val="33E05B20"/>
    <w:multiLevelType w:val="multilevel"/>
    <w:tmpl w:val="5C44186A"/>
    <w:lvl w:ilvl="0">
      <w:start w:val="1"/>
      <w:numFmt w:val="decimal"/>
      <w:lvlText w:val="%1."/>
      <w:lvlJc w:val="left"/>
      <w:pPr>
        <w:ind w:left="1080" w:hanging="360"/>
      </w:pPr>
      <w:rPr>
        <w:rFonts w:hint="default"/>
      </w:rPr>
    </w:lvl>
    <w:lvl w:ilvl="1">
      <w:start w:val="1"/>
      <w:numFmt w:val="decimal"/>
      <w:lvlText w:val="%2."/>
      <w:lvlJc w:val="left"/>
      <w:pPr>
        <w:ind w:left="2160" w:hanging="720"/>
      </w:pPr>
      <w:rPr>
        <w:rFonts w:cs="Times New Roman" w:hint="default"/>
        <w:b/>
      </w:rPr>
    </w:lvl>
    <w:lvl w:ilvl="2">
      <w:start w:val="1"/>
      <w:numFmt w:val="lowerLetter"/>
      <w:lvlText w:val="(%3)"/>
      <w:lvlJc w:val="left"/>
      <w:pPr>
        <w:ind w:left="2700" w:hanging="360"/>
      </w:pPr>
      <w:rPr>
        <w:rFonts w:cs="Times New Roman" w:hint="default"/>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7" w15:restartNumberingAfterBreak="0">
    <w:nsid w:val="36226BD1"/>
    <w:multiLevelType w:val="hybridMultilevel"/>
    <w:tmpl w:val="1DF46FD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36687567"/>
    <w:multiLevelType w:val="hybridMultilevel"/>
    <w:tmpl w:val="B1B4C4C6"/>
    <w:lvl w:ilvl="0" w:tplc="44D88A94">
      <w:start w:val="1"/>
      <w:numFmt w:val="decimal"/>
      <w:lvlText w:val="%1."/>
      <w:lvlJc w:val="left"/>
      <w:pPr>
        <w:ind w:left="1080" w:hanging="360"/>
      </w:pPr>
      <w:rPr>
        <w:rFonts w:cs="Calibri" w:hint="default"/>
        <w:b/>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8B07CB1"/>
    <w:multiLevelType w:val="hybridMultilevel"/>
    <w:tmpl w:val="022CA04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0" w15:restartNumberingAfterBreak="0">
    <w:nsid w:val="49E87E8A"/>
    <w:multiLevelType w:val="hybridMultilevel"/>
    <w:tmpl w:val="AFB05FC6"/>
    <w:lvl w:ilvl="0" w:tplc="40090001">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1" w15:restartNumberingAfterBreak="0">
    <w:nsid w:val="4B0B1C0F"/>
    <w:multiLevelType w:val="hybridMultilevel"/>
    <w:tmpl w:val="452C179C"/>
    <w:lvl w:ilvl="0" w:tplc="40090001">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12" w15:restartNumberingAfterBreak="0">
    <w:nsid w:val="4D9B7ECF"/>
    <w:multiLevelType w:val="hybridMultilevel"/>
    <w:tmpl w:val="429002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62202F"/>
    <w:multiLevelType w:val="multilevel"/>
    <w:tmpl w:val="A1581EE2"/>
    <w:lvl w:ilvl="0">
      <w:start w:val="1"/>
      <w:numFmt w:val="lowerRoman"/>
      <w:lvlText w:val="%1."/>
      <w:lvlJc w:val="left"/>
      <w:pPr>
        <w:tabs>
          <w:tab w:val="left" w:pos="425"/>
        </w:tabs>
        <w:ind w:left="425" w:hanging="425"/>
      </w:pPr>
      <w:rPr>
        <w:rFonts w:hint="default"/>
      </w:rPr>
    </w:lvl>
    <w:lvl w:ilvl="1">
      <w:start w:val="1"/>
      <w:numFmt w:val="upperLetter"/>
      <w:lvlText w:val="%2."/>
      <w:lvlJc w:val="left"/>
      <w:pPr>
        <w:ind w:left="780" w:hanging="360"/>
      </w:pPr>
      <w:rPr>
        <w:rFonts w:hint="default"/>
      </w:rPr>
    </w:lvl>
    <w:lvl w:ilvl="2">
      <w:start w:val="3"/>
      <w:numFmt w:val="decimal"/>
      <w:lvlText w:val="%3."/>
      <w:lvlJc w:val="left"/>
      <w:pPr>
        <w:ind w:left="1200" w:hanging="360"/>
      </w:pPr>
      <w:rPr>
        <w:rFonts w:hint="default"/>
        <w:b/>
      </w:rPr>
    </w:lvl>
    <w:lvl w:ilvl="3">
      <w:start w:val="1"/>
      <w:numFmt w:val="lowerRoman"/>
      <w:lvlText w:val="%4)"/>
      <w:lvlJc w:val="left"/>
      <w:pPr>
        <w:ind w:left="1980" w:hanging="720"/>
      </w:pPr>
      <w:rPr>
        <w:rFonts w:hint="default"/>
      </w:rPr>
    </w:lvl>
    <w:lvl w:ilvl="4">
      <w:start w:val="1"/>
      <w:numFmt w:val="lowerLetter"/>
      <w:lvlText w:val="%5)"/>
      <w:lvlJc w:val="left"/>
      <w:pPr>
        <w:ind w:left="2040" w:hanging="360"/>
      </w:pPr>
      <w:rPr>
        <w:rFonts w:hint="default"/>
      </w:rPr>
    </w:lvl>
    <w:lvl w:ilvl="5" w:tentative="1">
      <w:start w:val="1"/>
      <w:numFmt w:val="lowerRoman"/>
      <w:lvlText w:val="%6."/>
      <w:lvlJc w:val="left"/>
      <w:pPr>
        <w:tabs>
          <w:tab w:val="left" w:pos="2520"/>
        </w:tabs>
        <w:ind w:left="2520" w:hanging="420"/>
      </w:pPr>
      <w:rPr>
        <w:rFonts w:hint="default"/>
      </w:rPr>
    </w:lvl>
    <w:lvl w:ilvl="6" w:tentative="1">
      <w:start w:val="1"/>
      <w:numFmt w:val="decimal"/>
      <w:lvlText w:val="%7."/>
      <w:lvlJc w:val="left"/>
      <w:pPr>
        <w:tabs>
          <w:tab w:val="left" w:pos="2940"/>
        </w:tabs>
        <w:ind w:left="2940" w:hanging="420"/>
      </w:pPr>
      <w:rPr>
        <w:rFonts w:hint="default"/>
      </w:rPr>
    </w:lvl>
    <w:lvl w:ilvl="7" w:tentative="1">
      <w:start w:val="1"/>
      <w:numFmt w:val="lowerLetter"/>
      <w:lvlText w:val="%8)"/>
      <w:lvlJc w:val="left"/>
      <w:pPr>
        <w:tabs>
          <w:tab w:val="left" w:pos="3360"/>
        </w:tabs>
        <w:ind w:left="3360" w:hanging="420"/>
      </w:pPr>
      <w:rPr>
        <w:rFonts w:hint="default"/>
      </w:rPr>
    </w:lvl>
    <w:lvl w:ilvl="8" w:tentative="1">
      <w:start w:val="1"/>
      <w:numFmt w:val="lowerRoman"/>
      <w:lvlText w:val="%9."/>
      <w:lvlJc w:val="left"/>
      <w:pPr>
        <w:tabs>
          <w:tab w:val="left" w:pos="3780"/>
        </w:tabs>
        <w:ind w:left="3780" w:hanging="420"/>
      </w:pPr>
      <w:rPr>
        <w:rFonts w:hint="default"/>
      </w:rPr>
    </w:lvl>
  </w:abstractNum>
  <w:abstractNum w:abstractNumId="14" w15:restartNumberingAfterBreak="0">
    <w:nsid w:val="680A17AD"/>
    <w:multiLevelType w:val="hybridMultilevel"/>
    <w:tmpl w:val="DBAAC6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19942D5"/>
    <w:multiLevelType w:val="hybridMultilevel"/>
    <w:tmpl w:val="E012D028"/>
    <w:lvl w:ilvl="0" w:tplc="43545824">
      <w:start w:val="1"/>
      <w:numFmt w:val="decimal"/>
      <w:lvlText w:val="%1)"/>
      <w:lvlJc w:val="left"/>
      <w:pPr>
        <w:ind w:left="436" w:hanging="360"/>
      </w:pPr>
      <w:rPr>
        <w:rFonts w:hint="default"/>
      </w:rPr>
    </w:lvl>
    <w:lvl w:ilvl="1" w:tplc="40090019" w:tentative="1">
      <w:start w:val="1"/>
      <w:numFmt w:val="lowerLetter"/>
      <w:lvlText w:val="%2."/>
      <w:lvlJc w:val="left"/>
      <w:pPr>
        <w:ind w:left="1156" w:hanging="360"/>
      </w:pPr>
    </w:lvl>
    <w:lvl w:ilvl="2" w:tplc="4009001B" w:tentative="1">
      <w:start w:val="1"/>
      <w:numFmt w:val="lowerRoman"/>
      <w:lvlText w:val="%3."/>
      <w:lvlJc w:val="right"/>
      <w:pPr>
        <w:ind w:left="1876" w:hanging="180"/>
      </w:pPr>
    </w:lvl>
    <w:lvl w:ilvl="3" w:tplc="4009000F" w:tentative="1">
      <w:start w:val="1"/>
      <w:numFmt w:val="decimal"/>
      <w:lvlText w:val="%4."/>
      <w:lvlJc w:val="left"/>
      <w:pPr>
        <w:ind w:left="2596" w:hanging="360"/>
      </w:pPr>
    </w:lvl>
    <w:lvl w:ilvl="4" w:tplc="40090019" w:tentative="1">
      <w:start w:val="1"/>
      <w:numFmt w:val="lowerLetter"/>
      <w:lvlText w:val="%5."/>
      <w:lvlJc w:val="left"/>
      <w:pPr>
        <w:ind w:left="3316" w:hanging="360"/>
      </w:pPr>
    </w:lvl>
    <w:lvl w:ilvl="5" w:tplc="4009001B" w:tentative="1">
      <w:start w:val="1"/>
      <w:numFmt w:val="lowerRoman"/>
      <w:lvlText w:val="%6."/>
      <w:lvlJc w:val="right"/>
      <w:pPr>
        <w:ind w:left="4036" w:hanging="180"/>
      </w:pPr>
    </w:lvl>
    <w:lvl w:ilvl="6" w:tplc="4009000F" w:tentative="1">
      <w:start w:val="1"/>
      <w:numFmt w:val="decimal"/>
      <w:lvlText w:val="%7."/>
      <w:lvlJc w:val="left"/>
      <w:pPr>
        <w:ind w:left="4756" w:hanging="360"/>
      </w:pPr>
    </w:lvl>
    <w:lvl w:ilvl="7" w:tplc="40090019" w:tentative="1">
      <w:start w:val="1"/>
      <w:numFmt w:val="lowerLetter"/>
      <w:lvlText w:val="%8."/>
      <w:lvlJc w:val="left"/>
      <w:pPr>
        <w:ind w:left="5476" w:hanging="360"/>
      </w:pPr>
    </w:lvl>
    <w:lvl w:ilvl="8" w:tplc="4009001B" w:tentative="1">
      <w:start w:val="1"/>
      <w:numFmt w:val="lowerRoman"/>
      <w:lvlText w:val="%9."/>
      <w:lvlJc w:val="right"/>
      <w:pPr>
        <w:ind w:left="6196" w:hanging="180"/>
      </w:pPr>
    </w:lvl>
  </w:abstractNum>
  <w:abstractNum w:abstractNumId="16" w15:restartNumberingAfterBreak="0">
    <w:nsid w:val="74646361"/>
    <w:multiLevelType w:val="hybridMultilevel"/>
    <w:tmpl w:val="83A0FBFE"/>
    <w:lvl w:ilvl="0" w:tplc="04090017">
      <w:start w:val="1"/>
      <w:numFmt w:val="lowerLetter"/>
      <w:lvlText w:val="%1)"/>
      <w:lvlJc w:val="left"/>
      <w:pPr>
        <w:ind w:left="908" w:hanging="360"/>
      </w:pPr>
    </w:lvl>
    <w:lvl w:ilvl="1" w:tplc="04090019" w:tentative="1">
      <w:start w:val="1"/>
      <w:numFmt w:val="lowerLetter"/>
      <w:lvlText w:val="%2."/>
      <w:lvlJc w:val="left"/>
      <w:pPr>
        <w:ind w:left="1628" w:hanging="360"/>
      </w:pPr>
    </w:lvl>
    <w:lvl w:ilvl="2" w:tplc="0409001B" w:tentative="1">
      <w:start w:val="1"/>
      <w:numFmt w:val="lowerRoman"/>
      <w:lvlText w:val="%3."/>
      <w:lvlJc w:val="right"/>
      <w:pPr>
        <w:ind w:left="2348" w:hanging="180"/>
      </w:pPr>
    </w:lvl>
    <w:lvl w:ilvl="3" w:tplc="0409000F" w:tentative="1">
      <w:start w:val="1"/>
      <w:numFmt w:val="decimal"/>
      <w:lvlText w:val="%4."/>
      <w:lvlJc w:val="left"/>
      <w:pPr>
        <w:ind w:left="3068" w:hanging="360"/>
      </w:pPr>
    </w:lvl>
    <w:lvl w:ilvl="4" w:tplc="04090019" w:tentative="1">
      <w:start w:val="1"/>
      <w:numFmt w:val="lowerLetter"/>
      <w:lvlText w:val="%5."/>
      <w:lvlJc w:val="left"/>
      <w:pPr>
        <w:ind w:left="3788" w:hanging="360"/>
      </w:pPr>
    </w:lvl>
    <w:lvl w:ilvl="5" w:tplc="0409001B" w:tentative="1">
      <w:start w:val="1"/>
      <w:numFmt w:val="lowerRoman"/>
      <w:lvlText w:val="%6."/>
      <w:lvlJc w:val="right"/>
      <w:pPr>
        <w:ind w:left="4508" w:hanging="180"/>
      </w:pPr>
    </w:lvl>
    <w:lvl w:ilvl="6" w:tplc="0409000F" w:tentative="1">
      <w:start w:val="1"/>
      <w:numFmt w:val="decimal"/>
      <w:lvlText w:val="%7."/>
      <w:lvlJc w:val="left"/>
      <w:pPr>
        <w:ind w:left="5228" w:hanging="360"/>
      </w:pPr>
    </w:lvl>
    <w:lvl w:ilvl="7" w:tplc="04090019" w:tentative="1">
      <w:start w:val="1"/>
      <w:numFmt w:val="lowerLetter"/>
      <w:lvlText w:val="%8."/>
      <w:lvlJc w:val="left"/>
      <w:pPr>
        <w:ind w:left="5948" w:hanging="360"/>
      </w:pPr>
    </w:lvl>
    <w:lvl w:ilvl="8" w:tplc="0409001B" w:tentative="1">
      <w:start w:val="1"/>
      <w:numFmt w:val="lowerRoman"/>
      <w:lvlText w:val="%9."/>
      <w:lvlJc w:val="right"/>
      <w:pPr>
        <w:ind w:left="6668" w:hanging="180"/>
      </w:pPr>
    </w:lvl>
  </w:abstractNum>
  <w:num w:numId="1">
    <w:abstractNumId w:val="0"/>
  </w:num>
  <w:num w:numId="2">
    <w:abstractNumId w:val="8"/>
  </w:num>
  <w:num w:numId="3">
    <w:abstractNumId w:val="4"/>
  </w:num>
  <w:num w:numId="4">
    <w:abstractNumId w:val="7"/>
  </w:num>
  <w:num w:numId="5">
    <w:abstractNumId w:val="11"/>
  </w:num>
  <w:num w:numId="6">
    <w:abstractNumId w:val="13"/>
  </w:num>
  <w:num w:numId="7">
    <w:abstractNumId w:val="14"/>
  </w:num>
  <w:num w:numId="8">
    <w:abstractNumId w:val="5"/>
  </w:num>
  <w:num w:numId="9">
    <w:abstractNumId w:val="1"/>
  </w:num>
  <w:num w:numId="10">
    <w:abstractNumId w:val="16"/>
  </w:num>
  <w:num w:numId="11">
    <w:abstractNumId w:val="6"/>
  </w:num>
  <w:num w:numId="12">
    <w:abstractNumId w:val="15"/>
  </w:num>
  <w:num w:numId="13">
    <w:abstractNumId w:val="12"/>
  </w:num>
  <w:num w:numId="14">
    <w:abstractNumId w:val="10"/>
  </w:num>
  <w:num w:numId="15">
    <w:abstractNumId w:val="3"/>
  </w:num>
  <w:num w:numId="16">
    <w:abstractNumId w:val="9"/>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37F"/>
    <w:rsid w:val="00040948"/>
    <w:rsid w:val="000530A1"/>
    <w:rsid w:val="00072E96"/>
    <w:rsid w:val="00081892"/>
    <w:rsid w:val="00136D7E"/>
    <w:rsid w:val="00140D67"/>
    <w:rsid w:val="001453E2"/>
    <w:rsid w:val="00181128"/>
    <w:rsid w:val="001D5BA9"/>
    <w:rsid w:val="002379F5"/>
    <w:rsid w:val="00253476"/>
    <w:rsid w:val="002549FB"/>
    <w:rsid w:val="00277DDD"/>
    <w:rsid w:val="0028794D"/>
    <w:rsid w:val="002C0FEE"/>
    <w:rsid w:val="00311ACB"/>
    <w:rsid w:val="003270FE"/>
    <w:rsid w:val="00331574"/>
    <w:rsid w:val="00331958"/>
    <w:rsid w:val="003755F4"/>
    <w:rsid w:val="003A118A"/>
    <w:rsid w:val="003C5ACF"/>
    <w:rsid w:val="003D6B98"/>
    <w:rsid w:val="003F4788"/>
    <w:rsid w:val="0040342B"/>
    <w:rsid w:val="0042097A"/>
    <w:rsid w:val="0046637F"/>
    <w:rsid w:val="004954D0"/>
    <w:rsid w:val="00496979"/>
    <w:rsid w:val="004B621D"/>
    <w:rsid w:val="004B63E1"/>
    <w:rsid w:val="004E7ECD"/>
    <w:rsid w:val="00500D3B"/>
    <w:rsid w:val="00524521"/>
    <w:rsid w:val="0052705A"/>
    <w:rsid w:val="00527918"/>
    <w:rsid w:val="00541059"/>
    <w:rsid w:val="005D6D39"/>
    <w:rsid w:val="005F6821"/>
    <w:rsid w:val="005F686B"/>
    <w:rsid w:val="00602FAB"/>
    <w:rsid w:val="006359D3"/>
    <w:rsid w:val="006574A5"/>
    <w:rsid w:val="00662082"/>
    <w:rsid w:val="006656FB"/>
    <w:rsid w:val="007008E4"/>
    <w:rsid w:val="00701E93"/>
    <w:rsid w:val="00745401"/>
    <w:rsid w:val="007D3076"/>
    <w:rsid w:val="007E0D41"/>
    <w:rsid w:val="007E3293"/>
    <w:rsid w:val="007E4040"/>
    <w:rsid w:val="007E5975"/>
    <w:rsid w:val="00805EEA"/>
    <w:rsid w:val="0081761D"/>
    <w:rsid w:val="0083154E"/>
    <w:rsid w:val="008415B8"/>
    <w:rsid w:val="008702C9"/>
    <w:rsid w:val="00903819"/>
    <w:rsid w:val="00944659"/>
    <w:rsid w:val="00993739"/>
    <w:rsid w:val="009B03DE"/>
    <w:rsid w:val="009B3484"/>
    <w:rsid w:val="009B5687"/>
    <w:rsid w:val="009C6DAB"/>
    <w:rsid w:val="00A31E7B"/>
    <w:rsid w:val="00A32E50"/>
    <w:rsid w:val="00A46797"/>
    <w:rsid w:val="00A53037"/>
    <w:rsid w:val="00A750A7"/>
    <w:rsid w:val="00A965B5"/>
    <w:rsid w:val="00AB36CB"/>
    <w:rsid w:val="00AE01FE"/>
    <w:rsid w:val="00B02D6C"/>
    <w:rsid w:val="00B37402"/>
    <w:rsid w:val="00B44F41"/>
    <w:rsid w:val="00B632EA"/>
    <w:rsid w:val="00B66155"/>
    <w:rsid w:val="00B70496"/>
    <w:rsid w:val="00B76BEC"/>
    <w:rsid w:val="00BB4192"/>
    <w:rsid w:val="00BD3B05"/>
    <w:rsid w:val="00C52E44"/>
    <w:rsid w:val="00C819B1"/>
    <w:rsid w:val="00CF277F"/>
    <w:rsid w:val="00D24BBA"/>
    <w:rsid w:val="00D26D05"/>
    <w:rsid w:val="00D63B55"/>
    <w:rsid w:val="00DA296F"/>
    <w:rsid w:val="00DB5397"/>
    <w:rsid w:val="00DD07D5"/>
    <w:rsid w:val="00DD1447"/>
    <w:rsid w:val="00DD1C69"/>
    <w:rsid w:val="00DF4FF9"/>
    <w:rsid w:val="00DF5A9B"/>
    <w:rsid w:val="00E1304D"/>
    <w:rsid w:val="00E55D27"/>
    <w:rsid w:val="00E81182"/>
    <w:rsid w:val="00EC0101"/>
    <w:rsid w:val="00EE467F"/>
    <w:rsid w:val="00EE4FF9"/>
    <w:rsid w:val="00F03F51"/>
    <w:rsid w:val="00F101A8"/>
    <w:rsid w:val="00F23101"/>
    <w:rsid w:val="00F35396"/>
    <w:rsid w:val="00F43AA5"/>
    <w:rsid w:val="00F63324"/>
    <w:rsid w:val="00FD51E6"/>
    <w:rsid w:val="00FD7FC5"/>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FA701"/>
  <w15:docId w15:val="{E11522DC-58F7-4DA8-B619-A393BAC1F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03DE"/>
    <w:pPr>
      <w:spacing w:after="0" w:line="240" w:lineRule="auto"/>
      <w:jc w:val="both"/>
    </w:pPr>
    <w:rPr>
      <w:rFonts w:ascii="Calibri" w:eastAsia="Calibri" w:hAnsi="Calibri" w:cs="Mangal"/>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05"/>
    <w:basedOn w:val="Normal"/>
    <w:link w:val="ListParagraphChar"/>
    <w:uiPriority w:val="34"/>
    <w:qFormat/>
    <w:rsid w:val="009B03DE"/>
    <w:pPr>
      <w:ind w:left="720"/>
      <w:contextualSpacing/>
    </w:pPr>
  </w:style>
  <w:style w:type="paragraph" w:styleId="PlainText">
    <w:name w:val="Plain Text"/>
    <w:basedOn w:val="Normal"/>
    <w:link w:val="PlainTextChar"/>
    <w:semiHidden/>
    <w:rsid w:val="007E5975"/>
    <w:pPr>
      <w:ind w:left="227" w:right="57" w:hanging="227"/>
      <w:jc w:val="left"/>
    </w:pPr>
    <w:rPr>
      <w:rFonts w:ascii="Courier New" w:eastAsia="Times New Roman" w:hAnsi="Courier New"/>
      <w:sz w:val="20"/>
      <w:szCs w:val="20"/>
      <w:lang w:val="en-US" w:eastAsia="x-none" w:bidi="hi-IN"/>
    </w:rPr>
  </w:style>
  <w:style w:type="character" w:customStyle="1" w:styleId="PlainTextChar">
    <w:name w:val="Plain Text Char"/>
    <w:basedOn w:val="DefaultParagraphFont"/>
    <w:link w:val="PlainText"/>
    <w:semiHidden/>
    <w:rsid w:val="007E5975"/>
    <w:rPr>
      <w:rFonts w:ascii="Courier New" w:eastAsia="Times New Roman" w:hAnsi="Courier New" w:cs="Mangal"/>
      <w:sz w:val="20"/>
      <w:szCs w:val="20"/>
      <w:lang w:eastAsia="x-none" w:bidi="hi-IN"/>
    </w:rPr>
  </w:style>
  <w:style w:type="paragraph" w:styleId="BodyText2">
    <w:name w:val="Body Text 2"/>
    <w:basedOn w:val="Normal"/>
    <w:link w:val="BodyText2Char"/>
    <w:uiPriority w:val="99"/>
    <w:unhideWhenUsed/>
    <w:rsid w:val="007E5975"/>
    <w:pPr>
      <w:spacing w:after="120" w:line="480" w:lineRule="auto"/>
    </w:pPr>
  </w:style>
  <w:style w:type="character" w:customStyle="1" w:styleId="BodyText2Char">
    <w:name w:val="Body Text 2 Char"/>
    <w:basedOn w:val="DefaultParagraphFont"/>
    <w:link w:val="BodyText2"/>
    <w:uiPriority w:val="99"/>
    <w:rsid w:val="007E5975"/>
    <w:rPr>
      <w:rFonts w:ascii="Calibri" w:eastAsia="Calibri" w:hAnsi="Calibri" w:cs="Mangal"/>
      <w:lang w:val="en-GB"/>
    </w:rPr>
  </w:style>
  <w:style w:type="character" w:styleId="Hyperlink">
    <w:name w:val="Hyperlink"/>
    <w:semiHidden/>
    <w:rsid w:val="007E5975"/>
    <w:rPr>
      <w:color w:val="0000FF"/>
      <w:u w:val="single"/>
    </w:rPr>
  </w:style>
  <w:style w:type="character" w:customStyle="1" w:styleId="ListParagraphChar">
    <w:name w:val="List Paragraph Char"/>
    <w:aliases w:val="Bullet 05 Char"/>
    <w:link w:val="ListParagraph"/>
    <w:uiPriority w:val="34"/>
    <w:rsid w:val="007E5975"/>
    <w:rPr>
      <w:rFonts w:ascii="Calibri" w:eastAsia="Calibri" w:hAnsi="Calibri" w:cs="Mangal"/>
      <w:lang w:val="en-GB"/>
    </w:rPr>
  </w:style>
  <w:style w:type="paragraph" w:customStyle="1" w:styleId="Default">
    <w:name w:val="Default"/>
    <w:rsid w:val="00496979"/>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E55D27"/>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E811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o.hci@airindia.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8</Pages>
  <Words>1471</Words>
  <Characters>8388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ABC</dc:creator>
  <cp:lastModifiedBy>T.C Dalal</cp:lastModifiedBy>
  <cp:revision>19</cp:revision>
  <cp:lastPrinted>2021-12-15T13:20:00Z</cp:lastPrinted>
  <dcterms:created xsi:type="dcterms:W3CDTF">2021-12-15T11:30:00Z</dcterms:created>
  <dcterms:modified xsi:type="dcterms:W3CDTF">2021-12-16T04:37:00Z</dcterms:modified>
</cp:coreProperties>
</file>